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9702" w14:textId="77777777" w:rsidR="00C2051E" w:rsidRPr="00D766BB" w:rsidRDefault="00C2051E" w:rsidP="00C2051E">
      <w:pPr>
        <w:rPr>
          <w:rFonts w:ascii="ＭＳ 明朝" w:hAnsi="ＭＳ 明朝"/>
          <w:sz w:val="22"/>
          <w:szCs w:val="22"/>
        </w:rPr>
      </w:pPr>
      <w:r w:rsidRPr="00D766BB">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0C104B50" wp14:editId="6825E5A5">
                <wp:simplePos x="0" y="0"/>
                <wp:positionH relativeFrom="column">
                  <wp:posOffset>-51007</wp:posOffset>
                </wp:positionH>
                <wp:positionV relativeFrom="paragraph">
                  <wp:posOffset>-19490</wp:posOffset>
                </wp:positionV>
                <wp:extent cx="1123950" cy="238125"/>
                <wp:effectExtent l="1905" t="254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81244" w14:textId="77777777" w:rsidR="00C2051E" w:rsidRPr="005615B0" w:rsidRDefault="00C2051E" w:rsidP="00C2051E">
                            <w:pPr>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別紙様式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04B50" id="_x0000_t202" coordsize="21600,21600" o:spt="202" path="m,l,21600r21600,l21600,xe">
                <v:stroke joinstyle="miter"/>
                <v:path gradientshapeok="t" o:connecttype="rect"/>
              </v:shapetype>
              <v:shape id="Text Box 4" o:spid="_x0000_s1026" type="#_x0000_t202" style="position:absolute;left:0;text-align:left;margin-left:-4pt;margin-top:-1.55pt;width:88.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" stroked="f">
                <v:textbox inset="5.85pt,.7pt,5.85pt,.7pt">
                  <w:txbxContent>
                    <w:p w14:paraId="67681244" w14:textId="77777777" w:rsidR="00C2051E" w:rsidRPr="005615B0" w:rsidRDefault="00C2051E" w:rsidP="00C2051E">
                      <w:pPr>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別紙様式</w:t>
                      </w:r>
                    </w:p>
                  </w:txbxContent>
                </v:textbox>
              </v:shape>
            </w:pict>
          </mc:Fallback>
        </mc:AlternateContent>
      </w:r>
      <w:r w:rsidRPr="005615B0">
        <w:rPr>
          <w:rFonts w:ascii="BIZ UDゴシック" w:eastAsia="BIZ UDゴシック" w:hAnsi="BIZ UDゴシック"/>
          <w:noProof/>
          <w:sz w:val="22"/>
          <w:szCs w:val="22"/>
        </w:rPr>
        <mc:AlternateContent>
          <mc:Choice Requires="wps">
            <w:drawing>
              <wp:anchor distT="0" distB="0" distL="114300" distR="114300" simplePos="0" relativeHeight="251659264" behindDoc="0" locked="0" layoutInCell="1" allowOverlap="1" wp14:anchorId="10E7E3E1" wp14:editId="2B1DE8A9">
                <wp:simplePos x="0" y="0"/>
                <wp:positionH relativeFrom="column">
                  <wp:posOffset>-49245</wp:posOffset>
                </wp:positionH>
                <wp:positionV relativeFrom="paragraph">
                  <wp:posOffset>261128</wp:posOffset>
                </wp:positionV>
                <wp:extent cx="5848350" cy="8670484"/>
                <wp:effectExtent l="0" t="0" r="19050" b="165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6704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75ED" id="Rectangle 3" o:spid="_x0000_s1026" style="position:absolute;left:0;text-align:left;margin-left:-3.9pt;margin-top:20.55pt;width:460.5pt;height:6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" filled="f">
                <v:textbox inset="5.85pt,.7pt,5.85pt,.7pt"/>
              </v:rect>
            </w:pict>
          </mc:Fallback>
        </mc:AlternateContent>
      </w:r>
    </w:p>
    <w:p w14:paraId="4C9F1DAA" w14:textId="77777777" w:rsidR="00C2051E" w:rsidRPr="005615B0" w:rsidRDefault="00C2051E" w:rsidP="00C2051E">
      <w:pPr>
        <w:rPr>
          <w:rFonts w:ascii="BIZ UDゴシック" w:eastAsia="BIZ UDゴシック" w:hAnsi="BIZ UDゴシック"/>
          <w:sz w:val="22"/>
          <w:szCs w:val="22"/>
        </w:rPr>
      </w:pPr>
    </w:p>
    <w:p w14:paraId="0F41D8DB" w14:textId="77777777" w:rsidR="00C2051E" w:rsidRPr="005615B0" w:rsidRDefault="00C2051E" w:rsidP="00C2051E">
      <w:pPr>
        <w:jc w:val="center"/>
        <w:rPr>
          <w:rFonts w:ascii="BIZ UDゴシック" w:eastAsia="BIZ UDゴシック" w:hAnsi="BIZ UDゴシック"/>
          <w:sz w:val="28"/>
          <w:szCs w:val="28"/>
        </w:rPr>
      </w:pPr>
      <w:r w:rsidRPr="005615B0">
        <w:rPr>
          <w:rFonts w:ascii="BIZ UDゴシック" w:eastAsia="BIZ UDゴシック" w:hAnsi="BIZ UDゴシック" w:hint="eastAsia"/>
          <w:sz w:val="28"/>
          <w:szCs w:val="28"/>
        </w:rPr>
        <w:t>令和７年度黒滝村行財政改革推進委員会　公募委員申込書</w:t>
      </w:r>
    </w:p>
    <w:p w14:paraId="6C28F1B8" w14:textId="77777777" w:rsidR="00C2051E" w:rsidRPr="005615B0" w:rsidRDefault="00C2051E" w:rsidP="00C2051E">
      <w:pPr>
        <w:rPr>
          <w:rFonts w:ascii="BIZ UDゴシック" w:eastAsia="BIZ UDゴシック" w:hAnsi="BIZ UDゴシック"/>
          <w:sz w:val="22"/>
          <w:szCs w:val="22"/>
        </w:rPr>
      </w:pPr>
    </w:p>
    <w:p w14:paraId="79CE0777" w14:textId="77777777" w:rsidR="00C2051E" w:rsidRPr="005615B0" w:rsidRDefault="00C2051E" w:rsidP="00C2051E">
      <w:pPr>
        <w:ind w:leftChars="135" w:left="283" w:rightChars="133" w:right="279" w:firstLineChars="100" w:firstLine="220"/>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黒滝村の行財政改革を推進するため会議等に出席し、積極的な議論に参加したいので、令和７年度黒滝村行財政改革推進委員会の公募委員を申し込みます。</w:t>
      </w:r>
    </w:p>
    <w:p w14:paraId="70016886" w14:textId="77777777" w:rsidR="00C2051E" w:rsidRPr="005615B0" w:rsidRDefault="00C2051E" w:rsidP="00C2051E">
      <w:pPr>
        <w:ind w:left="284" w:rightChars="133" w:right="279" w:firstLineChars="128" w:firstLine="282"/>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申し込みにあたって、私は、暴力団員及び暴力団関係者ではないことを宣言し、令和７年度黒滝村行財政改革推進委員会委員募集要領を全て承知のうえ、申し込みいたします。なお、これらの事項に反する場合、選任の取り消し等、黒滝村が行う一切の措置について異議の申し立てを行いません。また、誓約内容確認のため、黒滝村が必要に応じ関係官庁及び村担当課に調査及び照会することを承諾いたします 。</w:t>
      </w:r>
    </w:p>
    <w:p w14:paraId="0113C61C" w14:textId="77777777" w:rsidR="00C2051E" w:rsidRPr="005615B0" w:rsidRDefault="00C2051E" w:rsidP="00C2051E">
      <w:pPr>
        <w:rPr>
          <w:rFonts w:ascii="BIZ UDゴシック" w:eastAsia="BIZ UDゴシック" w:hAnsi="BIZ UDゴシック"/>
          <w:sz w:val="22"/>
          <w:szCs w:val="22"/>
        </w:rPr>
      </w:pPr>
    </w:p>
    <w:p w14:paraId="6EA3C329"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令和　　年　　月　　日</w:t>
      </w:r>
    </w:p>
    <w:p w14:paraId="1B82F56F"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黒滝村長　宛</w:t>
      </w:r>
    </w:p>
    <w:p w14:paraId="0A0E53CE" w14:textId="77777777" w:rsidR="00C2051E" w:rsidRPr="005615B0" w:rsidRDefault="00C2051E" w:rsidP="00C2051E">
      <w:pPr>
        <w:ind w:leftChars="135" w:left="283"/>
        <w:rPr>
          <w:rFonts w:ascii="BIZ UDゴシック" w:eastAsia="BIZ UDゴシック" w:hAnsi="BIZ UDゴシック"/>
          <w:szCs w:val="21"/>
        </w:rPr>
      </w:pPr>
      <w:r w:rsidRPr="005615B0">
        <w:rPr>
          <w:rFonts w:ascii="BIZ UDゴシック" w:eastAsia="BIZ UDゴシック" w:hAnsi="BIZ UDゴシック" w:hint="eastAsia"/>
          <w:sz w:val="18"/>
          <w:szCs w:val="18"/>
        </w:rPr>
        <w:t>（提出先：黒滝村総務課）</w:t>
      </w:r>
    </w:p>
    <w:p w14:paraId="62B1CD51" w14:textId="77777777" w:rsidR="00C2051E" w:rsidRPr="005615B0" w:rsidRDefault="00C2051E" w:rsidP="00C2051E">
      <w:pPr>
        <w:rPr>
          <w:rFonts w:ascii="BIZ UDゴシック" w:eastAsia="BIZ UDゴシック" w:hAnsi="BIZ UDゴシック"/>
          <w:sz w:val="22"/>
          <w:szCs w:val="22"/>
        </w:rPr>
      </w:pPr>
    </w:p>
    <w:p w14:paraId="5A1E8134"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〔申込者〕</w:t>
      </w:r>
    </w:p>
    <w:p w14:paraId="5F4F8D7E"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・住所　黒滝村大字</w:t>
      </w:r>
    </w:p>
    <w:p w14:paraId="09F4004E"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 xml:space="preserve">・氏名　　　　　　　　　　　　　</w:t>
      </w:r>
    </w:p>
    <w:p w14:paraId="70BC6888" w14:textId="77777777" w:rsidR="00C2051E" w:rsidRPr="005615B0" w:rsidRDefault="00C2051E" w:rsidP="00C2051E">
      <w:pPr>
        <w:ind w:leftChars="2025" w:left="4253"/>
        <w:rPr>
          <w:rFonts w:ascii="BIZ UDゴシック" w:eastAsia="BIZ UDゴシック" w:hAnsi="BIZ UDゴシック"/>
          <w:sz w:val="18"/>
          <w:szCs w:val="18"/>
        </w:rPr>
      </w:pPr>
      <w:r w:rsidRPr="005615B0">
        <w:rPr>
          <w:rFonts w:ascii="BIZ UDゴシック" w:eastAsia="BIZ UDゴシック" w:hAnsi="BIZ UDゴシック" w:hint="eastAsia"/>
          <w:sz w:val="18"/>
          <w:szCs w:val="18"/>
        </w:rPr>
        <w:t>（自署）</w:t>
      </w:r>
    </w:p>
    <w:p w14:paraId="07030C17" w14:textId="77777777" w:rsidR="00C2051E" w:rsidRPr="005615B0" w:rsidRDefault="00C2051E" w:rsidP="00C2051E">
      <w:pPr>
        <w:ind w:leftChars="135" w:left="283"/>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・連絡先電話番号</w:t>
      </w:r>
    </w:p>
    <w:p w14:paraId="1AF38A60" w14:textId="77777777" w:rsidR="00C2051E" w:rsidRPr="005615B0" w:rsidRDefault="00C2051E" w:rsidP="00C2051E">
      <w:pPr>
        <w:ind w:leftChars="135" w:left="567" w:rightChars="133" w:right="279" w:hangingChars="129" w:hanging="284"/>
        <w:rPr>
          <w:rFonts w:ascii="BIZ UDゴシック" w:eastAsia="BIZ UDゴシック" w:hAnsi="BIZ UDゴシック"/>
          <w:sz w:val="22"/>
          <w:szCs w:val="22"/>
        </w:rPr>
      </w:pPr>
      <w:r w:rsidRPr="005615B0">
        <w:rPr>
          <w:rFonts w:ascii="BIZ UDゴシック" w:eastAsia="BIZ UDゴシック" w:hAnsi="BIZ UDゴシック" w:hint="eastAsia"/>
          <w:sz w:val="22"/>
          <w:szCs w:val="22"/>
        </w:rPr>
        <w:t>・申込理由（約100文字以内、申込に至った動機や理由、委員として取り組んでみたい事を記入してください。）</w:t>
      </w:r>
    </w:p>
    <w:p w14:paraId="2204CD7B" w14:textId="77777777" w:rsidR="00C2051E" w:rsidRDefault="00C2051E"/>
    <w:sectPr w:rsidR="00C2051E" w:rsidSect="00C2051E">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1E"/>
    <w:rsid w:val="00C20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F1F49"/>
  <w15:chartTrackingRefBased/>
  <w15:docId w15:val="{BA7514AE-75CB-4E20-B4B1-1990344F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5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KRTJ006</dc:creator>
  <cp:keywords/>
  <dc:description/>
  <cp:lastModifiedBy>KRTJ006</cp:lastModifiedBy>
  <cp:revision>1</cp:revision>
  <dcterms:created xsi:type="dcterms:W3CDTF">2025-07-31T23:31:00Z</dcterms:created>
  <dcterms:modified xsi:type="dcterms:W3CDTF">2025-07-31T23:32:00Z</dcterms:modified>
</cp:coreProperties>
</file>