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6AC7"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3FB70140" w14:textId="408F280D" w:rsidR="00AF3039" w:rsidRPr="00667736" w:rsidRDefault="007467EF" w:rsidP="00F366EB">
      <w:pPr>
        <w:jc w:val="right"/>
        <w:rPr>
          <w:sz w:val="24"/>
          <w:szCs w:val="24"/>
        </w:rPr>
      </w:pPr>
      <w:r>
        <w:rPr>
          <w:rFonts w:hint="eastAsia"/>
          <w:sz w:val="24"/>
          <w:szCs w:val="24"/>
        </w:rPr>
        <w:t>令和</w:t>
      </w:r>
      <w:r w:rsidR="00360AC4" w:rsidRPr="00667736">
        <w:rPr>
          <w:rFonts w:hint="eastAsia"/>
          <w:sz w:val="24"/>
          <w:szCs w:val="24"/>
        </w:rPr>
        <w:t xml:space="preserve">　　年　　月　　日</w:t>
      </w:r>
    </w:p>
    <w:p w14:paraId="6AB7CD7D" w14:textId="77777777" w:rsidR="00AF3039" w:rsidRPr="00FF3BD4" w:rsidRDefault="00AF3039">
      <w:pPr>
        <w:rPr>
          <w:sz w:val="24"/>
          <w:szCs w:val="24"/>
        </w:rPr>
      </w:pPr>
    </w:p>
    <w:p w14:paraId="28531B10" w14:textId="401ACA16" w:rsidR="00355F91" w:rsidRPr="00FF3BD4" w:rsidRDefault="00DF09F5" w:rsidP="00355F91">
      <w:pPr>
        <w:rPr>
          <w:sz w:val="24"/>
          <w:szCs w:val="24"/>
        </w:rPr>
      </w:pPr>
      <w:r w:rsidRPr="00FF3BD4">
        <w:rPr>
          <w:rFonts w:hint="eastAsia"/>
          <w:sz w:val="24"/>
          <w:szCs w:val="24"/>
        </w:rPr>
        <w:t xml:space="preserve">　</w:t>
      </w:r>
      <w:r w:rsidR="004A17C3">
        <w:rPr>
          <w:rFonts w:hint="eastAsia"/>
          <w:sz w:val="24"/>
          <w:szCs w:val="24"/>
        </w:rPr>
        <w:t>黒滝村</w:t>
      </w:r>
      <w:r w:rsidR="001B6E15" w:rsidRPr="00FF3BD4">
        <w:rPr>
          <w:rFonts w:hint="eastAsia"/>
          <w:sz w:val="24"/>
          <w:szCs w:val="24"/>
        </w:rPr>
        <w:t>長</w:t>
      </w:r>
      <w:r w:rsidR="000749D8">
        <w:rPr>
          <w:rFonts w:hint="eastAsia"/>
          <w:sz w:val="24"/>
          <w:szCs w:val="24"/>
        </w:rPr>
        <w:t xml:space="preserve">　</w:t>
      </w:r>
      <w:r w:rsidR="00101730">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174208CF" w14:textId="77777777" w:rsidR="00DF09F5" w:rsidRPr="000749D8" w:rsidRDefault="00DF09F5" w:rsidP="00355F91">
      <w:pPr>
        <w:rPr>
          <w:sz w:val="24"/>
          <w:szCs w:val="24"/>
        </w:rPr>
      </w:pPr>
    </w:p>
    <w:p w14:paraId="48C84DE4" w14:textId="77777777" w:rsidR="009D0FB0" w:rsidRPr="006F74E3" w:rsidRDefault="009D0FB0" w:rsidP="009D0FB0">
      <w:pPr>
        <w:ind w:firstLineChars="368" w:firstLine="3827"/>
        <w:rPr>
          <w:szCs w:val="22"/>
        </w:rPr>
      </w:pPr>
      <w:r w:rsidRPr="009D0FB0">
        <w:rPr>
          <w:rFonts w:hint="eastAsia"/>
          <w:spacing w:val="410"/>
          <w:kern w:val="0"/>
          <w:szCs w:val="22"/>
          <w:fitText w:val="1260" w:id="-696535040"/>
        </w:rPr>
        <w:t>住</w:t>
      </w:r>
      <w:r w:rsidRPr="009D0FB0">
        <w:rPr>
          <w:rFonts w:hint="eastAsia"/>
          <w:kern w:val="0"/>
          <w:szCs w:val="22"/>
          <w:fitText w:val="1260" w:id="-696535040"/>
        </w:rPr>
        <w:t>所</w:t>
      </w:r>
    </w:p>
    <w:p w14:paraId="4760F354" w14:textId="77777777" w:rsidR="009D0FB0" w:rsidRPr="006F74E3" w:rsidRDefault="009D0FB0" w:rsidP="009D0FB0">
      <w:pPr>
        <w:ind w:firstLineChars="1840" w:firstLine="3827"/>
        <w:rPr>
          <w:szCs w:val="22"/>
        </w:rPr>
      </w:pPr>
      <w:r w:rsidRPr="009D0FB0">
        <w:rPr>
          <w:rFonts w:hint="eastAsia"/>
          <w:w w:val="95"/>
          <w:kern w:val="0"/>
          <w:szCs w:val="22"/>
          <w:fitText w:val="1260" w:id="-696535039"/>
        </w:rPr>
        <w:t>商号又は名</w:t>
      </w:r>
      <w:r w:rsidRPr="009D0FB0">
        <w:rPr>
          <w:rFonts w:hint="eastAsia"/>
          <w:spacing w:val="6"/>
          <w:w w:val="95"/>
          <w:kern w:val="0"/>
          <w:szCs w:val="22"/>
          <w:fitText w:val="1260" w:id="-696535039"/>
        </w:rPr>
        <w:t>称</w:t>
      </w:r>
    </w:p>
    <w:p w14:paraId="6D63ACA3" w14:textId="77777777" w:rsidR="009D0FB0" w:rsidRPr="006F74E3" w:rsidRDefault="009D0FB0" w:rsidP="009D0FB0">
      <w:pPr>
        <w:ind w:firstLineChars="1106" w:firstLine="3827"/>
        <w:rPr>
          <w:kern w:val="0"/>
          <w:szCs w:val="22"/>
        </w:rPr>
      </w:pPr>
      <w:r w:rsidRPr="009D0FB0">
        <w:rPr>
          <w:rFonts w:hint="eastAsia"/>
          <w:spacing w:val="63"/>
          <w:kern w:val="0"/>
          <w:szCs w:val="22"/>
          <w:fitText w:val="1260" w:id="-696535038"/>
        </w:rPr>
        <w:t>代表者</w:t>
      </w:r>
      <w:r w:rsidRPr="009D0FB0">
        <w:rPr>
          <w:rFonts w:hint="eastAsia"/>
          <w:spacing w:val="1"/>
          <w:kern w:val="0"/>
          <w:szCs w:val="22"/>
          <w:fitText w:val="1260" w:id="-696535038"/>
        </w:rPr>
        <w:t>名</w:t>
      </w:r>
      <w:r w:rsidRPr="006F74E3">
        <w:rPr>
          <w:rFonts w:hint="eastAsia"/>
          <w:kern w:val="0"/>
          <w:szCs w:val="22"/>
        </w:rPr>
        <w:t xml:space="preserve">　　　　　　　　　　　　　　㊞</w:t>
      </w:r>
    </w:p>
    <w:p w14:paraId="23E2E23A" w14:textId="77777777" w:rsidR="009D0FB0" w:rsidRPr="006F74E3" w:rsidRDefault="009D0FB0" w:rsidP="009D0FB0">
      <w:pPr>
        <w:ind w:firstLineChars="1160" w:firstLine="3828"/>
        <w:rPr>
          <w:kern w:val="0"/>
          <w:szCs w:val="22"/>
        </w:rPr>
      </w:pPr>
      <w:r w:rsidRPr="009D0FB0">
        <w:rPr>
          <w:rFonts w:hint="eastAsia"/>
          <w:spacing w:val="55"/>
          <w:kern w:val="0"/>
          <w:szCs w:val="22"/>
          <w:fitText w:val="1210" w:id="-696535037"/>
        </w:rPr>
        <w:t>担当者</w:t>
      </w:r>
      <w:r w:rsidRPr="009D0FB0">
        <w:rPr>
          <w:rFonts w:hint="eastAsia"/>
          <w:kern w:val="0"/>
          <w:szCs w:val="22"/>
          <w:fitText w:val="1210" w:id="-696535037"/>
        </w:rPr>
        <w:t>名</w:t>
      </w:r>
    </w:p>
    <w:p w14:paraId="520D8C08" w14:textId="77777777" w:rsidR="009D0FB0" w:rsidRPr="006F74E3" w:rsidRDefault="009D0FB0" w:rsidP="009D0FB0">
      <w:pPr>
        <w:ind w:firstLineChars="1106" w:firstLine="3827"/>
        <w:rPr>
          <w:kern w:val="0"/>
          <w:szCs w:val="22"/>
        </w:rPr>
      </w:pPr>
      <w:r w:rsidRPr="009D0FB0">
        <w:rPr>
          <w:rFonts w:hint="eastAsia"/>
          <w:spacing w:val="63"/>
          <w:kern w:val="0"/>
          <w:szCs w:val="22"/>
          <w:fitText w:val="1260" w:id="-696535036"/>
        </w:rPr>
        <w:t>電話番</w:t>
      </w:r>
      <w:r w:rsidRPr="009D0FB0">
        <w:rPr>
          <w:rFonts w:hint="eastAsia"/>
          <w:spacing w:val="1"/>
          <w:kern w:val="0"/>
          <w:szCs w:val="22"/>
          <w:fitText w:val="1260" w:id="-696535036"/>
        </w:rPr>
        <w:t>号</w:t>
      </w:r>
    </w:p>
    <w:p w14:paraId="6CC1FB40" w14:textId="77777777" w:rsidR="009D0FB0" w:rsidRPr="006F74E3" w:rsidRDefault="009D0FB0" w:rsidP="009D0FB0">
      <w:pPr>
        <w:ind w:firstLineChars="1675" w:firstLine="3685"/>
        <w:rPr>
          <w:kern w:val="0"/>
          <w:szCs w:val="22"/>
        </w:rPr>
      </w:pPr>
      <w:r>
        <w:rPr>
          <w:rFonts w:hint="eastAsia"/>
          <w:kern w:val="0"/>
          <w:szCs w:val="22"/>
        </w:rPr>
        <w:t>メールアドレス</w:t>
      </w:r>
    </w:p>
    <w:p w14:paraId="2A2B6E70" w14:textId="77777777" w:rsidR="00F366EB" w:rsidRPr="009D0FB0" w:rsidRDefault="00F366EB" w:rsidP="000E06DD"/>
    <w:p w14:paraId="5F389A40"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198261BE" w14:textId="77777777" w:rsidR="00F631A0" w:rsidRPr="00FF3BD4" w:rsidRDefault="00F631A0">
      <w:pPr>
        <w:rPr>
          <w:sz w:val="24"/>
          <w:szCs w:val="24"/>
        </w:rPr>
      </w:pPr>
    </w:p>
    <w:p w14:paraId="7EC019BF" w14:textId="6D45C464" w:rsidR="00BC253B" w:rsidRPr="00BC253B" w:rsidRDefault="00D35F2C" w:rsidP="00BC253B">
      <w:pPr>
        <w:rPr>
          <w:sz w:val="24"/>
          <w:szCs w:val="24"/>
        </w:rPr>
      </w:pPr>
      <w:r w:rsidRPr="00FF3BD4">
        <w:rPr>
          <w:rFonts w:hint="eastAsia"/>
          <w:sz w:val="24"/>
          <w:szCs w:val="24"/>
        </w:rPr>
        <w:t xml:space="preserve">　</w:t>
      </w:r>
      <w:r w:rsidR="00BC253B" w:rsidRPr="00BC253B">
        <w:rPr>
          <w:rFonts w:hint="eastAsia"/>
          <w:sz w:val="24"/>
          <w:szCs w:val="24"/>
        </w:rPr>
        <w:t xml:space="preserve">　令和</w:t>
      </w:r>
      <w:r w:rsidR="00E76ADF">
        <w:rPr>
          <w:rFonts w:hint="eastAsia"/>
          <w:sz w:val="24"/>
          <w:szCs w:val="24"/>
        </w:rPr>
        <w:t>７</w:t>
      </w:r>
      <w:r w:rsidR="00BC253B" w:rsidRPr="00BC253B">
        <w:rPr>
          <w:rFonts w:hint="eastAsia"/>
          <w:sz w:val="24"/>
          <w:szCs w:val="24"/>
        </w:rPr>
        <w:t>年</w:t>
      </w:r>
      <w:r w:rsidR="00E76ADF">
        <w:rPr>
          <w:rFonts w:hint="eastAsia"/>
          <w:sz w:val="24"/>
          <w:szCs w:val="24"/>
        </w:rPr>
        <w:t>６</w:t>
      </w:r>
      <w:r w:rsidR="00BC253B" w:rsidRPr="00BC253B">
        <w:rPr>
          <w:rFonts w:hint="eastAsia"/>
          <w:sz w:val="24"/>
          <w:szCs w:val="24"/>
        </w:rPr>
        <w:t>月</w:t>
      </w:r>
      <w:r w:rsidR="00E76ADF">
        <w:rPr>
          <w:rFonts w:hint="eastAsia"/>
          <w:sz w:val="24"/>
          <w:szCs w:val="24"/>
        </w:rPr>
        <w:t>１７</w:t>
      </w:r>
      <w:r w:rsidR="00BC253B" w:rsidRPr="00BC253B">
        <w:rPr>
          <w:rFonts w:hint="eastAsia"/>
          <w:sz w:val="24"/>
          <w:szCs w:val="24"/>
        </w:rPr>
        <w:t>日付で公告のありました、下記の業務に係る競争入札に参加する資格について確認されたく、確認資料等を添えて申請します。</w:t>
      </w:r>
    </w:p>
    <w:p w14:paraId="2AA8ACDF" w14:textId="77777777" w:rsidR="00BC253B" w:rsidRPr="00BC253B" w:rsidRDefault="00BC253B" w:rsidP="00BC253B">
      <w:pPr>
        <w:rPr>
          <w:sz w:val="24"/>
          <w:szCs w:val="24"/>
        </w:rPr>
      </w:pPr>
      <w:r w:rsidRPr="00BC253B">
        <w:rPr>
          <w:rFonts w:hint="eastAsia"/>
          <w:sz w:val="24"/>
          <w:szCs w:val="24"/>
        </w:rPr>
        <w:t xml:space="preserve">　なお、この申請書及び確認資料等の内容について、事実と相違ないことを誓約するとともに、契約締結後において、同書類の記載内容に疑義が生じ、同書類では参加資格を有していることが確認できないと判断された場合には、契約を解除され、違約金の請求を受けても異議を申し立てません。</w:t>
      </w:r>
    </w:p>
    <w:p w14:paraId="08B650D6" w14:textId="23FCC3DA" w:rsidR="00A645EB" w:rsidRPr="00A645EB" w:rsidRDefault="00A645EB" w:rsidP="00BC253B">
      <w:pPr>
        <w:rPr>
          <w:sz w:val="24"/>
          <w:szCs w:val="24"/>
        </w:rPr>
      </w:pPr>
      <w:r w:rsidRPr="00A645EB">
        <w:rPr>
          <w:rFonts w:hint="eastAsia"/>
          <w:sz w:val="24"/>
          <w:szCs w:val="24"/>
        </w:rPr>
        <w:t>記</w:t>
      </w:r>
    </w:p>
    <w:p w14:paraId="5547E0FB" w14:textId="77777777" w:rsidR="00A645EB" w:rsidRPr="00A645EB" w:rsidRDefault="00A645EB" w:rsidP="00A645EB">
      <w:pPr>
        <w:rPr>
          <w:sz w:val="24"/>
          <w:szCs w:val="24"/>
        </w:rPr>
      </w:pPr>
    </w:p>
    <w:tbl>
      <w:tblPr>
        <w:tblW w:w="8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8"/>
        <w:gridCol w:w="7067"/>
      </w:tblGrid>
      <w:tr w:rsidR="00E050F1" w:rsidRPr="00DB7514" w14:paraId="021D5588" w14:textId="77777777" w:rsidTr="00ED0ACC">
        <w:trPr>
          <w:trHeight w:val="516"/>
          <w:jc w:val="center"/>
        </w:trPr>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8EE2B6" w14:textId="77777777" w:rsidR="00E050F1" w:rsidRPr="00DB7514" w:rsidRDefault="00897E02" w:rsidP="00785F67">
            <w:pPr>
              <w:jc w:val="center"/>
              <w:rPr>
                <w:rFonts w:ascii="ＭＳ 明朝" w:hAnsi="ＭＳ 明朝"/>
                <w:szCs w:val="22"/>
              </w:rPr>
            </w:pPr>
            <w:r w:rsidRPr="00DB7514">
              <w:rPr>
                <w:rFonts w:ascii="ＭＳ 明朝" w:hAnsi="ＭＳ 明朝" w:hint="eastAsia"/>
                <w:kern w:val="0"/>
                <w:szCs w:val="22"/>
              </w:rPr>
              <w:t>業務</w:t>
            </w:r>
            <w:r w:rsidR="00E050F1" w:rsidRPr="00DB7514">
              <w:rPr>
                <w:rFonts w:ascii="ＭＳ 明朝" w:hAnsi="ＭＳ 明朝" w:hint="eastAsia"/>
                <w:kern w:val="0"/>
                <w:szCs w:val="22"/>
              </w:rPr>
              <w:t>番号</w:t>
            </w:r>
          </w:p>
        </w:tc>
        <w:tc>
          <w:tcPr>
            <w:tcW w:w="7067" w:type="dxa"/>
            <w:tcBorders>
              <w:top w:val="single" w:sz="4" w:space="0" w:color="000000"/>
              <w:left w:val="single" w:sz="4" w:space="0" w:color="000000"/>
              <w:bottom w:val="single" w:sz="4" w:space="0" w:color="000000"/>
              <w:right w:val="single" w:sz="4" w:space="0" w:color="000000"/>
            </w:tcBorders>
            <w:vAlign w:val="center"/>
          </w:tcPr>
          <w:p w14:paraId="219C3EAE" w14:textId="070734D6" w:rsidR="00E050F1" w:rsidRPr="00DB7514" w:rsidRDefault="00BC253B" w:rsidP="00E463FC">
            <w:pPr>
              <w:rPr>
                <w:rFonts w:ascii="ＭＳ 明朝" w:hAnsi="ＭＳ 明朝"/>
                <w:szCs w:val="22"/>
              </w:rPr>
            </w:pPr>
            <w:r>
              <w:rPr>
                <w:rFonts w:ascii="ＭＳ 明朝" w:hAnsi="ＭＳ 明朝" w:hint="eastAsia"/>
                <w:szCs w:val="22"/>
              </w:rPr>
              <w:t>令和</w:t>
            </w:r>
            <w:r w:rsidR="00E76ADF">
              <w:rPr>
                <w:rFonts w:ascii="ＭＳ 明朝" w:hAnsi="ＭＳ 明朝" w:hint="eastAsia"/>
                <w:szCs w:val="22"/>
              </w:rPr>
              <w:t>７</w:t>
            </w:r>
            <w:r>
              <w:rPr>
                <w:rFonts w:ascii="ＭＳ 明朝" w:hAnsi="ＭＳ 明朝" w:hint="eastAsia"/>
                <w:szCs w:val="22"/>
              </w:rPr>
              <w:t>年</w:t>
            </w:r>
            <w:r w:rsidR="007467EF">
              <w:rPr>
                <w:rFonts w:ascii="ＭＳ 明朝" w:hAnsi="ＭＳ 明朝" w:hint="eastAsia"/>
                <w:szCs w:val="22"/>
              </w:rPr>
              <w:t>度</w:t>
            </w:r>
            <w:r>
              <w:rPr>
                <w:rFonts w:ascii="ＭＳ 明朝" w:hAnsi="ＭＳ 明朝" w:hint="eastAsia"/>
                <w:szCs w:val="22"/>
              </w:rPr>
              <w:t>第</w:t>
            </w:r>
            <w:r w:rsidR="00E76ADF">
              <w:rPr>
                <w:rFonts w:ascii="ＭＳ 明朝" w:hAnsi="ＭＳ 明朝" w:hint="eastAsia"/>
                <w:szCs w:val="22"/>
              </w:rPr>
              <w:t>９</w:t>
            </w:r>
            <w:r>
              <w:rPr>
                <w:rFonts w:ascii="ＭＳ 明朝" w:hAnsi="ＭＳ 明朝" w:hint="eastAsia"/>
                <w:szCs w:val="22"/>
              </w:rPr>
              <w:t>号</w:t>
            </w:r>
          </w:p>
        </w:tc>
      </w:tr>
      <w:tr w:rsidR="00E050F1" w:rsidRPr="00DB7514" w14:paraId="3EE649F8" w14:textId="77777777" w:rsidTr="00ED0ACC">
        <w:trPr>
          <w:trHeight w:val="489"/>
          <w:jc w:val="center"/>
        </w:trPr>
        <w:tc>
          <w:tcPr>
            <w:tcW w:w="1738" w:type="dxa"/>
            <w:shd w:val="clear" w:color="auto" w:fill="auto"/>
            <w:vAlign w:val="center"/>
          </w:tcPr>
          <w:p w14:paraId="3A66FE59" w14:textId="77777777" w:rsidR="00E050F1" w:rsidRPr="00DB7514" w:rsidRDefault="00897E02" w:rsidP="00785F67">
            <w:pPr>
              <w:jc w:val="center"/>
              <w:rPr>
                <w:rFonts w:ascii="ＭＳ 明朝" w:hAnsi="ＭＳ 明朝"/>
                <w:szCs w:val="22"/>
              </w:rPr>
            </w:pPr>
            <w:r w:rsidRPr="00DB7514">
              <w:rPr>
                <w:rFonts w:ascii="ＭＳ 明朝" w:hAnsi="ＭＳ 明朝" w:hint="eastAsia"/>
                <w:kern w:val="0"/>
                <w:szCs w:val="22"/>
              </w:rPr>
              <w:t>業</w:t>
            </w:r>
            <w:r w:rsidR="003414BC" w:rsidRPr="00DB7514">
              <w:rPr>
                <w:rFonts w:ascii="ＭＳ 明朝" w:hAnsi="ＭＳ 明朝" w:hint="eastAsia"/>
                <w:kern w:val="0"/>
                <w:szCs w:val="22"/>
              </w:rPr>
              <w:t xml:space="preserve"> </w:t>
            </w:r>
            <w:r w:rsidRPr="00DB7514">
              <w:rPr>
                <w:rFonts w:ascii="ＭＳ 明朝" w:hAnsi="ＭＳ 明朝" w:hint="eastAsia"/>
                <w:kern w:val="0"/>
                <w:szCs w:val="22"/>
              </w:rPr>
              <w:t>務</w:t>
            </w:r>
            <w:r w:rsidR="003414BC" w:rsidRPr="00DB7514">
              <w:rPr>
                <w:rFonts w:ascii="ＭＳ 明朝" w:hAnsi="ＭＳ 明朝" w:hint="eastAsia"/>
                <w:kern w:val="0"/>
                <w:szCs w:val="22"/>
              </w:rPr>
              <w:t xml:space="preserve"> </w:t>
            </w:r>
            <w:r w:rsidR="00E050F1" w:rsidRPr="00DB7514">
              <w:rPr>
                <w:rFonts w:ascii="ＭＳ 明朝" w:hAnsi="ＭＳ 明朝" w:hint="eastAsia"/>
                <w:kern w:val="0"/>
                <w:szCs w:val="22"/>
              </w:rPr>
              <w:t>名</w:t>
            </w:r>
          </w:p>
        </w:tc>
        <w:tc>
          <w:tcPr>
            <w:tcW w:w="7067" w:type="dxa"/>
            <w:vAlign w:val="center"/>
          </w:tcPr>
          <w:p w14:paraId="1C38822A" w14:textId="253B3770" w:rsidR="00E050F1" w:rsidRPr="00DB7514" w:rsidRDefault="00101730" w:rsidP="00E463FC">
            <w:pPr>
              <w:rPr>
                <w:rFonts w:ascii="ＭＳ 明朝" w:hAnsi="ＭＳ 明朝"/>
                <w:szCs w:val="22"/>
              </w:rPr>
            </w:pPr>
            <w:r w:rsidRPr="00101730">
              <w:rPr>
                <w:rFonts w:asciiTheme="minorEastAsia" w:hAnsiTheme="minorEastAsia" w:hint="eastAsia"/>
                <w:szCs w:val="22"/>
              </w:rPr>
              <w:t>小型動力消防ポンプ付軽四輪駆動消防車購入</w:t>
            </w:r>
          </w:p>
        </w:tc>
      </w:tr>
      <w:tr w:rsidR="00E050F1" w:rsidRPr="00DB7514" w14:paraId="768345E8" w14:textId="77777777" w:rsidTr="00ED0ACC">
        <w:trPr>
          <w:trHeight w:val="516"/>
          <w:jc w:val="center"/>
        </w:trPr>
        <w:tc>
          <w:tcPr>
            <w:tcW w:w="1738" w:type="dxa"/>
            <w:shd w:val="clear" w:color="auto" w:fill="auto"/>
            <w:vAlign w:val="center"/>
          </w:tcPr>
          <w:p w14:paraId="23B0783A" w14:textId="77777777" w:rsidR="00E050F1" w:rsidRPr="00DB7514" w:rsidRDefault="004B6BC0" w:rsidP="00785F67">
            <w:pPr>
              <w:jc w:val="center"/>
              <w:rPr>
                <w:rFonts w:ascii="ＭＳ 明朝" w:hAnsi="ＭＳ 明朝"/>
                <w:szCs w:val="22"/>
              </w:rPr>
            </w:pPr>
            <w:r w:rsidRPr="00DB7514">
              <w:rPr>
                <w:rFonts w:ascii="ＭＳ 明朝" w:hAnsi="ＭＳ 明朝" w:hint="eastAsia"/>
                <w:kern w:val="0"/>
                <w:szCs w:val="22"/>
              </w:rPr>
              <w:t>納</w:t>
            </w:r>
            <w:r w:rsidR="00876C3D" w:rsidRPr="00DB7514">
              <w:rPr>
                <w:rFonts w:ascii="ＭＳ 明朝" w:hAnsi="ＭＳ 明朝" w:hint="eastAsia"/>
                <w:kern w:val="0"/>
                <w:szCs w:val="22"/>
              </w:rPr>
              <w:t>品</w:t>
            </w:r>
            <w:r w:rsidR="00E050F1" w:rsidRPr="00DB7514">
              <w:rPr>
                <w:rFonts w:ascii="ＭＳ 明朝" w:hAnsi="ＭＳ 明朝" w:hint="eastAsia"/>
                <w:kern w:val="0"/>
                <w:szCs w:val="22"/>
              </w:rPr>
              <w:t>場所</w:t>
            </w:r>
          </w:p>
        </w:tc>
        <w:tc>
          <w:tcPr>
            <w:tcW w:w="7067" w:type="dxa"/>
            <w:vAlign w:val="center"/>
          </w:tcPr>
          <w:p w14:paraId="44010756" w14:textId="2ACC05AB" w:rsidR="00E050F1" w:rsidRPr="00DB7514" w:rsidRDefault="00101730" w:rsidP="000749D8">
            <w:pPr>
              <w:rPr>
                <w:rFonts w:ascii="ＭＳ 明朝" w:hAnsi="ＭＳ 明朝"/>
                <w:szCs w:val="22"/>
              </w:rPr>
            </w:pPr>
            <w:r w:rsidRPr="00101730">
              <w:rPr>
                <w:rFonts w:ascii="ＭＳ 明朝" w:hAnsi="ＭＳ 明朝" w:hint="eastAsia"/>
                <w:szCs w:val="22"/>
              </w:rPr>
              <w:t>奈良県吉野郡黒滝村地内</w:t>
            </w:r>
          </w:p>
        </w:tc>
      </w:tr>
    </w:tbl>
    <w:p w14:paraId="251DC30E" w14:textId="77777777" w:rsidR="00F631A0" w:rsidRPr="00DB7514" w:rsidRDefault="00F631A0">
      <w:pPr>
        <w:rPr>
          <w:szCs w:val="22"/>
        </w:rPr>
      </w:pPr>
    </w:p>
    <w:p w14:paraId="01D0A79D" w14:textId="77777777" w:rsidR="00A1289A" w:rsidRDefault="00A1289A" w:rsidP="00390F4D">
      <w:pPr>
        <w:rPr>
          <w:szCs w:val="24"/>
        </w:rPr>
      </w:pPr>
    </w:p>
    <w:p w14:paraId="3CBAD600" w14:textId="77777777" w:rsidR="00A1289A" w:rsidRDefault="00A1289A" w:rsidP="00390F4D">
      <w:pPr>
        <w:rPr>
          <w:szCs w:val="24"/>
        </w:rPr>
      </w:pPr>
    </w:p>
    <w:p w14:paraId="321AE923" w14:textId="77777777" w:rsidR="009D0FB0" w:rsidRDefault="009D0FB0" w:rsidP="009D0FB0">
      <w:pPr>
        <w:rPr>
          <w:sz w:val="24"/>
          <w:szCs w:val="24"/>
        </w:rPr>
      </w:pPr>
      <w:r>
        <w:rPr>
          <w:rFonts w:hint="eastAsia"/>
          <w:sz w:val="24"/>
          <w:szCs w:val="24"/>
        </w:rPr>
        <w:t>【添付書類】</w:t>
      </w:r>
    </w:p>
    <w:p w14:paraId="6318D4C7" w14:textId="7C37A7AA" w:rsidR="009D0FB0" w:rsidRDefault="009D0FB0" w:rsidP="009D0FB0">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・地方自治法施行令第</w:t>
      </w:r>
      <w:r>
        <w:rPr>
          <w:rFonts w:asciiTheme="minorEastAsia" w:eastAsiaTheme="minorEastAsia" w:hAnsiTheme="minorEastAsia" w:cs="Century" w:hint="eastAsia"/>
          <w:szCs w:val="24"/>
        </w:rPr>
        <w:t xml:space="preserve">167 </w:t>
      </w:r>
      <w:r>
        <w:rPr>
          <w:rFonts w:asciiTheme="minorEastAsia" w:eastAsiaTheme="minorEastAsia" w:hAnsiTheme="minorEastAsia" w:hint="eastAsia"/>
          <w:szCs w:val="24"/>
        </w:rPr>
        <w:t>条の</w:t>
      </w:r>
      <w:r>
        <w:rPr>
          <w:rFonts w:asciiTheme="minorEastAsia" w:eastAsiaTheme="minorEastAsia" w:hAnsiTheme="minorEastAsia" w:cs="Century" w:hint="eastAsia"/>
          <w:szCs w:val="24"/>
        </w:rPr>
        <w:t xml:space="preserve">4 </w:t>
      </w:r>
      <w:r>
        <w:rPr>
          <w:rFonts w:asciiTheme="minorEastAsia" w:eastAsiaTheme="minorEastAsia" w:hAnsiTheme="minorEastAsia" w:hint="eastAsia"/>
          <w:szCs w:val="24"/>
        </w:rPr>
        <w:t>に規定する事項等への該当の有無を記載した書面（別紙</w:t>
      </w:r>
      <w:r>
        <w:rPr>
          <w:rFonts w:asciiTheme="minorEastAsia" w:eastAsiaTheme="minorEastAsia" w:hAnsiTheme="minorEastAsia" w:hint="eastAsia"/>
          <w:szCs w:val="24"/>
        </w:rPr>
        <w:t>１</w:t>
      </w:r>
      <w:r>
        <w:rPr>
          <w:rFonts w:asciiTheme="minorEastAsia" w:eastAsiaTheme="minorEastAsia" w:hAnsiTheme="minorEastAsia" w:hint="eastAsia"/>
          <w:szCs w:val="24"/>
        </w:rPr>
        <w:t>）</w:t>
      </w:r>
    </w:p>
    <w:p w14:paraId="621C65C6" w14:textId="2259A940" w:rsidR="009D0FB0" w:rsidRDefault="009D0FB0" w:rsidP="009D0FB0">
      <w:pPr>
        <w:ind w:leftChars="75" w:left="425" w:hangingChars="118" w:hanging="260"/>
        <w:rPr>
          <w:szCs w:val="24"/>
        </w:rPr>
      </w:pPr>
      <w:r>
        <w:rPr>
          <w:rFonts w:hint="eastAsia"/>
          <w:szCs w:val="24"/>
        </w:rPr>
        <w:t>・</w:t>
      </w:r>
      <w:r>
        <w:rPr>
          <w:rFonts w:asciiTheme="minorEastAsia" w:eastAsiaTheme="minorEastAsia" w:hAnsiTheme="minorEastAsia" w:hint="eastAsia"/>
          <w:szCs w:val="22"/>
        </w:rPr>
        <w:t>業務</w:t>
      </w:r>
      <w:r w:rsidRPr="002C56EE">
        <w:rPr>
          <w:rFonts w:asciiTheme="minorEastAsia" w:eastAsiaTheme="minorEastAsia" w:hAnsiTheme="minorEastAsia" w:hint="eastAsia"/>
          <w:szCs w:val="22"/>
        </w:rPr>
        <w:t>実績報告書</w:t>
      </w:r>
      <w:r>
        <w:rPr>
          <w:rFonts w:hint="eastAsia"/>
          <w:szCs w:val="24"/>
        </w:rPr>
        <w:t>（別紙</w:t>
      </w:r>
      <w:r>
        <w:rPr>
          <w:rFonts w:hint="eastAsia"/>
          <w:szCs w:val="24"/>
        </w:rPr>
        <w:t>２</w:t>
      </w:r>
      <w:r>
        <w:rPr>
          <w:rFonts w:hint="eastAsia"/>
          <w:szCs w:val="24"/>
        </w:rPr>
        <w:t>）</w:t>
      </w:r>
    </w:p>
    <w:p w14:paraId="05B55E39" w14:textId="1BAC168A" w:rsidR="009D0FB0" w:rsidRDefault="009D0FB0" w:rsidP="009D0FB0">
      <w:pPr>
        <w:ind w:leftChars="75" w:left="425" w:hangingChars="118" w:hanging="260"/>
        <w:rPr>
          <w:szCs w:val="24"/>
        </w:rPr>
      </w:pPr>
      <w:r>
        <w:rPr>
          <w:rFonts w:hint="eastAsia"/>
          <w:szCs w:val="24"/>
        </w:rPr>
        <w:t>・競争入札参加資格確認申請書チェックリスト（別紙</w:t>
      </w:r>
      <w:r>
        <w:rPr>
          <w:rFonts w:hint="eastAsia"/>
          <w:szCs w:val="24"/>
        </w:rPr>
        <w:t>３</w:t>
      </w:r>
      <w:r>
        <w:rPr>
          <w:rFonts w:hint="eastAsia"/>
          <w:szCs w:val="24"/>
        </w:rPr>
        <w:t>）</w:t>
      </w:r>
    </w:p>
    <w:p w14:paraId="66B09F08" w14:textId="77777777" w:rsidR="00A1289A" w:rsidRPr="009D0FB0" w:rsidRDefault="00A1289A" w:rsidP="00390F4D">
      <w:pPr>
        <w:rPr>
          <w:szCs w:val="24"/>
        </w:rPr>
      </w:pPr>
    </w:p>
    <w:p w14:paraId="20D1EF5E" w14:textId="77777777" w:rsidR="00A1289A" w:rsidRDefault="00A1289A" w:rsidP="00390F4D">
      <w:pPr>
        <w:rPr>
          <w:szCs w:val="24"/>
        </w:rPr>
      </w:pPr>
    </w:p>
    <w:p w14:paraId="30D8AD7C" w14:textId="77777777" w:rsidR="00A1289A" w:rsidRDefault="00A1289A" w:rsidP="00390F4D">
      <w:pPr>
        <w:rPr>
          <w:szCs w:val="24"/>
        </w:rPr>
      </w:pPr>
    </w:p>
    <w:p w14:paraId="03843AB4" w14:textId="77777777" w:rsidR="00F93893" w:rsidRDefault="00390F4D" w:rsidP="00390F4D">
      <w:pPr>
        <w:rPr>
          <w:szCs w:val="24"/>
        </w:rPr>
      </w:pPr>
      <w:r>
        <w:rPr>
          <w:szCs w:val="24"/>
        </w:rPr>
        <w:br w:type="page"/>
      </w:r>
    </w:p>
    <w:p w14:paraId="02CCB7E7" w14:textId="77777777" w:rsidR="00390F4D" w:rsidRPr="00390F4D" w:rsidRDefault="00390F4D" w:rsidP="00390F4D">
      <w:pPr>
        <w:rPr>
          <w:rFonts w:asciiTheme="majorEastAsia" w:eastAsiaTheme="majorEastAsia" w:hAnsiTheme="majorEastAsia"/>
        </w:rPr>
      </w:pPr>
      <w:r w:rsidRPr="00390F4D">
        <w:rPr>
          <w:rFonts w:asciiTheme="majorEastAsia" w:eastAsiaTheme="majorEastAsia" w:hAnsiTheme="majorEastAsia"/>
        </w:rPr>
        <w:lastRenderedPageBreak/>
        <w:t>(</w:t>
      </w:r>
      <w:r w:rsidRPr="00390F4D">
        <w:rPr>
          <w:rFonts w:asciiTheme="majorEastAsia" w:eastAsiaTheme="majorEastAsia" w:hAnsiTheme="majorEastAsia" w:cs="MS-Mincho" w:hint="eastAsia"/>
        </w:rPr>
        <w:t>別紙１</w:t>
      </w:r>
      <w:r w:rsidRPr="00390F4D">
        <w:rPr>
          <w:rFonts w:asciiTheme="majorEastAsia" w:eastAsiaTheme="majorEastAsia" w:hAnsiTheme="majorEastAsia"/>
        </w:rPr>
        <w:t>)</w:t>
      </w:r>
    </w:p>
    <w:p w14:paraId="02B7C85A" w14:textId="77777777" w:rsidR="007E6911" w:rsidRPr="007E6911" w:rsidRDefault="007E6911" w:rsidP="007E6911">
      <w:pPr>
        <w:pStyle w:val="aa"/>
        <w:wordWrap/>
        <w:spacing w:line="240" w:lineRule="auto"/>
        <w:ind w:leftChars="129" w:left="284"/>
        <w:rPr>
          <w:b/>
          <w:sz w:val="24"/>
          <w:szCs w:val="24"/>
        </w:rPr>
      </w:pPr>
      <w:r w:rsidRPr="007E6911">
        <w:rPr>
          <w:rFonts w:hint="eastAsia"/>
          <w:b/>
          <w:sz w:val="24"/>
          <w:szCs w:val="24"/>
        </w:rPr>
        <w:t>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5F8DD759" w14:textId="77777777" w:rsidR="007E6911" w:rsidRPr="007E6911" w:rsidRDefault="007E6911" w:rsidP="007E6911">
      <w:pPr>
        <w:pStyle w:val="aa"/>
        <w:wordWrap/>
        <w:spacing w:line="240" w:lineRule="auto"/>
        <w:ind w:leftChars="129" w:left="284"/>
        <w:rPr>
          <w:b/>
          <w:sz w:val="24"/>
          <w:szCs w:val="24"/>
        </w:rPr>
      </w:pPr>
      <w:r w:rsidRPr="007E6911">
        <w:rPr>
          <w:rFonts w:hint="eastAsia"/>
          <w:b/>
          <w:sz w:val="24"/>
          <w:szCs w:val="24"/>
        </w:rPr>
        <w:t>事項等への該当の有無を記載した書面</w:t>
      </w:r>
    </w:p>
    <w:p w14:paraId="5F8B5A13" w14:textId="77777777" w:rsidR="0014668C" w:rsidRDefault="0014668C" w:rsidP="007E6911">
      <w:pPr>
        <w:pStyle w:val="aa"/>
        <w:wordWrap/>
        <w:spacing w:line="240" w:lineRule="auto"/>
        <w:rPr>
          <w:sz w:val="24"/>
          <w:szCs w:val="24"/>
        </w:rPr>
      </w:pPr>
    </w:p>
    <w:p w14:paraId="000B80EB" w14:textId="77777777" w:rsidR="0014668C" w:rsidRPr="005C144B" w:rsidRDefault="0014668C" w:rsidP="0014668C">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1F5472F2" w14:textId="77777777" w:rsidR="007E6911" w:rsidRDefault="007E6911" w:rsidP="007E6911">
      <w:pPr>
        <w:pStyle w:val="aa"/>
        <w:wordWrap/>
        <w:spacing w:line="240" w:lineRule="auto"/>
        <w:rPr>
          <w:sz w:val="22"/>
          <w:szCs w:val="22"/>
        </w:rPr>
      </w:pPr>
    </w:p>
    <w:p w14:paraId="506D3811" w14:textId="6F8B4B9F" w:rsidR="009D0FB0" w:rsidRPr="007E6911" w:rsidRDefault="009D0FB0" w:rsidP="009D0FB0">
      <w:pPr>
        <w:pStyle w:val="aa"/>
        <w:wordWrap/>
        <w:spacing w:line="240" w:lineRule="auto"/>
        <w:ind w:left="140" w:hangingChars="56" w:hanging="140"/>
        <w:rPr>
          <w:sz w:val="24"/>
          <w:szCs w:val="22"/>
        </w:rPr>
      </w:pPr>
      <w:r>
        <w:rPr>
          <w:rFonts w:hint="eastAsia"/>
          <w:sz w:val="24"/>
          <w:szCs w:val="22"/>
        </w:rPr>
        <w:t>１</w:t>
      </w:r>
      <w:r w:rsidRPr="007E6911">
        <w:rPr>
          <w:rFonts w:hint="eastAsia"/>
          <w:sz w:val="24"/>
          <w:szCs w:val="22"/>
        </w:rPr>
        <w:t>．地方自治法施行令第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4</w:t>
      </w:r>
      <w:r w:rsidRPr="007327AF">
        <w:rPr>
          <w:rFonts w:hint="eastAsia"/>
        </w:rPr>
        <w:t xml:space="preserve"> </w:t>
      </w:r>
      <w:r>
        <w:rPr>
          <w:rFonts w:hint="eastAsia"/>
          <w:sz w:val="24"/>
          <w:szCs w:val="22"/>
        </w:rPr>
        <w:t>（</w:t>
      </w:r>
      <w:r w:rsidRPr="007327AF">
        <w:rPr>
          <w:rFonts w:hint="eastAsia"/>
          <w:sz w:val="24"/>
          <w:szCs w:val="22"/>
        </w:rPr>
        <w:t>一般競争入札の参加者の資格</w:t>
      </w:r>
      <w:r>
        <w:rPr>
          <w:rFonts w:hint="eastAsia"/>
          <w:sz w:val="24"/>
          <w:szCs w:val="22"/>
        </w:rPr>
        <w:t>※）</w:t>
      </w:r>
      <w:r w:rsidRPr="007E6911">
        <w:rPr>
          <w:rFonts w:hint="eastAsia"/>
          <w:sz w:val="24"/>
          <w:szCs w:val="22"/>
        </w:rPr>
        <w:t>に規定する事項への該当の有無</w:t>
      </w:r>
    </w:p>
    <w:p w14:paraId="4B32967C" w14:textId="77777777" w:rsidR="009D0FB0" w:rsidRPr="007E6911" w:rsidRDefault="009D0FB0" w:rsidP="009D0FB0">
      <w:pPr>
        <w:pStyle w:val="aa"/>
        <w:wordWrap/>
        <w:spacing w:line="240" w:lineRule="auto"/>
        <w:ind w:firstLineChars="100" w:firstLine="231"/>
        <w:rPr>
          <w:b/>
          <w:sz w:val="22"/>
          <w:szCs w:val="22"/>
        </w:rPr>
      </w:pPr>
      <w:r w:rsidRPr="007E6911">
        <w:rPr>
          <w:rFonts w:hint="eastAsia"/>
          <w:b/>
          <w:sz w:val="22"/>
          <w:szCs w:val="22"/>
        </w:rPr>
        <w:t>上記</w:t>
      </w:r>
      <w:r>
        <w:rPr>
          <w:rFonts w:hint="eastAsia"/>
          <w:b/>
          <w:sz w:val="22"/>
          <w:szCs w:val="22"/>
        </w:rPr>
        <w:t>の</w:t>
      </w:r>
      <w:r w:rsidRPr="007E6911">
        <w:rPr>
          <w:rFonts w:hint="eastAsia"/>
          <w:b/>
          <w:sz w:val="22"/>
          <w:szCs w:val="22"/>
        </w:rPr>
        <w:t xml:space="preserve">　</w:t>
      </w:r>
      <w:r>
        <w:rPr>
          <w:rFonts w:hint="eastAsia"/>
          <w:b/>
          <w:sz w:val="22"/>
          <w:szCs w:val="22"/>
        </w:rPr>
        <w:t>参加資格がない者</w:t>
      </w:r>
      <w:r w:rsidRPr="007E6911">
        <w:rPr>
          <w:rFonts w:hint="eastAsia"/>
          <w:b/>
          <w:sz w:val="22"/>
          <w:szCs w:val="22"/>
        </w:rPr>
        <w:t>。・</w:t>
      </w:r>
      <w:r>
        <w:rPr>
          <w:rFonts w:hint="eastAsia"/>
          <w:b/>
          <w:sz w:val="22"/>
          <w:szCs w:val="22"/>
        </w:rPr>
        <w:t>参加資格がない者ではありません</w:t>
      </w:r>
      <w:r w:rsidRPr="007E6911">
        <w:rPr>
          <w:rFonts w:hint="eastAsia"/>
          <w:b/>
          <w:sz w:val="22"/>
          <w:szCs w:val="22"/>
        </w:rPr>
        <w:t>。</w:t>
      </w:r>
    </w:p>
    <w:p w14:paraId="6EC3E77D" w14:textId="77777777" w:rsidR="009D0FB0" w:rsidRPr="007E6911" w:rsidRDefault="009D0FB0" w:rsidP="009D0FB0">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6C949B72" w14:textId="77777777" w:rsidR="009D0FB0" w:rsidRDefault="009D0FB0" w:rsidP="009D0FB0">
      <w:pPr>
        <w:pStyle w:val="aa"/>
        <w:wordWrap/>
        <w:spacing w:line="240" w:lineRule="auto"/>
        <w:rPr>
          <w:sz w:val="22"/>
          <w:szCs w:val="22"/>
        </w:rPr>
      </w:pPr>
    </w:p>
    <w:p w14:paraId="1C1C5A21" w14:textId="0AC7BED5" w:rsidR="009D0FB0" w:rsidRPr="00C1525F" w:rsidRDefault="009D0FB0" w:rsidP="009D0FB0">
      <w:pPr>
        <w:pStyle w:val="aa"/>
        <w:wordWrap/>
        <w:spacing w:line="240" w:lineRule="auto"/>
        <w:ind w:left="140" w:hangingChars="56" w:hanging="140"/>
        <w:rPr>
          <w:sz w:val="24"/>
          <w:szCs w:val="22"/>
        </w:rPr>
      </w:pPr>
      <w:r>
        <w:rPr>
          <w:rFonts w:hint="eastAsia"/>
          <w:sz w:val="24"/>
          <w:szCs w:val="22"/>
        </w:rPr>
        <w:t>２</w:t>
      </w:r>
      <w:r w:rsidRPr="00C1525F">
        <w:rPr>
          <w:rFonts w:hint="eastAsia"/>
          <w:sz w:val="24"/>
          <w:szCs w:val="22"/>
        </w:rPr>
        <w:t>．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37CB2A1B" w14:textId="251CBA58" w:rsidR="009D0FB0" w:rsidRPr="007E6911" w:rsidRDefault="009D0FB0" w:rsidP="009D0FB0">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081B3031" w14:textId="012A7C55" w:rsidR="009D0FB0" w:rsidRPr="007E6911" w:rsidRDefault="009D0FB0" w:rsidP="009D0FB0">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16148E3C" w14:textId="64F0A0D3" w:rsidR="009D0FB0" w:rsidRDefault="009D0FB0" w:rsidP="009D0FB0">
      <w:pPr>
        <w:pStyle w:val="aa"/>
        <w:wordWrap/>
        <w:spacing w:line="240" w:lineRule="auto"/>
        <w:rPr>
          <w:sz w:val="22"/>
          <w:szCs w:val="22"/>
        </w:rPr>
      </w:pPr>
    </w:p>
    <w:p w14:paraId="2DA163BF" w14:textId="5E2C675D" w:rsidR="009D0FB0" w:rsidRDefault="009D0FB0" w:rsidP="009D0FB0">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３</w:t>
      </w:r>
      <w:r w:rsidRPr="00B61AAC">
        <w:rPr>
          <w:rFonts w:hint="eastAsia"/>
          <w:sz w:val="24"/>
          <w:szCs w:val="24"/>
        </w:rPr>
        <w:t>．</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までの間において、奈良県及び黒滝村の入札参加停止措置を受けていない者であること。</w:t>
      </w:r>
    </w:p>
    <w:p w14:paraId="76D35F49" w14:textId="092C9029" w:rsidR="009D0FB0" w:rsidRPr="007E6911" w:rsidRDefault="009D0FB0" w:rsidP="009D0FB0">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sidRPr="007E6911">
        <w:rPr>
          <w:rFonts w:hint="eastAsia"/>
          <w:sz w:val="22"/>
          <w:szCs w:val="22"/>
        </w:rPr>
        <w:t>※どちらかに○印を付けて</w:t>
      </w:r>
      <w:r>
        <w:rPr>
          <w:rFonts w:hint="eastAsia"/>
          <w:sz w:val="22"/>
          <w:szCs w:val="22"/>
        </w:rPr>
        <w:t>下さい</w:t>
      </w:r>
      <w:r w:rsidRPr="007E6911">
        <w:rPr>
          <w:rFonts w:hint="eastAsia"/>
          <w:sz w:val="22"/>
          <w:szCs w:val="22"/>
        </w:rPr>
        <w:t>。</w:t>
      </w:r>
    </w:p>
    <w:p w14:paraId="25FB5D05" w14:textId="64C142E7" w:rsidR="009D0FB0" w:rsidRPr="00F61DA0" w:rsidRDefault="009D0FB0" w:rsidP="009D0FB0">
      <w:pPr>
        <w:pStyle w:val="aa"/>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Pr>
          <w:rFonts w:hint="eastAsia"/>
          <w:sz w:val="20"/>
          <w:szCs w:val="20"/>
        </w:rPr>
        <w:t>・</w:t>
      </w:r>
      <w:r w:rsidRPr="00F61DA0">
        <w:rPr>
          <w:rFonts w:hint="eastAsia"/>
          <w:sz w:val="20"/>
          <w:szCs w:val="20"/>
        </w:rPr>
        <w:t>（</w:t>
      </w:r>
      <w:r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372C5911" w14:textId="2AA1D76A" w:rsidR="009D0FB0" w:rsidRPr="004C5DBD" w:rsidRDefault="009D0FB0" w:rsidP="009D0FB0">
      <w:pPr>
        <w:pStyle w:val="aa"/>
        <w:wordWrap/>
        <w:spacing w:line="240" w:lineRule="auto"/>
        <w:rPr>
          <w:sz w:val="24"/>
          <w:szCs w:val="24"/>
        </w:rPr>
      </w:pPr>
    </w:p>
    <w:p w14:paraId="3B61A942" w14:textId="2F515E43" w:rsidR="009D0FB0" w:rsidRPr="00863BAC" w:rsidRDefault="009D0FB0" w:rsidP="009D0FB0">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４</w:t>
      </w:r>
      <w:r w:rsidRPr="00863BAC">
        <w:rPr>
          <w:rFonts w:hint="eastAsia"/>
          <w:sz w:val="24"/>
          <w:szCs w:val="24"/>
        </w:rPr>
        <w:t>．</w:t>
      </w:r>
      <w:r w:rsidRPr="00863BAC">
        <w:rPr>
          <w:rFonts w:ascii="ＭＳ 明朝" w:hAnsi="ＭＳ 明朝" w:cs="MS-Mincho" w:hint="eastAsia"/>
          <w:color w:val="000000"/>
          <w:sz w:val="24"/>
          <w:szCs w:val="24"/>
        </w:rPr>
        <w:t>黒滝村税及び黒滝村使用料を滞納していない者</w:t>
      </w:r>
      <w:r w:rsidRPr="00863BAC">
        <w:rPr>
          <w:rFonts w:asciiTheme="minorEastAsia" w:eastAsiaTheme="minorEastAsia" w:hAnsiTheme="minorEastAsia" w:hint="eastAsia"/>
          <w:sz w:val="24"/>
          <w:szCs w:val="24"/>
        </w:rPr>
        <w:t>であること。</w:t>
      </w:r>
    </w:p>
    <w:p w14:paraId="2CA718C7" w14:textId="33595DDF" w:rsidR="009D0FB0" w:rsidRPr="007E6911" w:rsidRDefault="009D0FB0" w:rsidP="009D0FB0">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216E4EEE" w14:textId="0DB8643B" w:rsidR="009D0FB0" w:rsidRPr="002D580D" w:rsidRDefault="009D0FB0" w:rsidP="009D0FB0">
      <w:pPr>
        <w:pStyle w:val="aa"/>
        <w:wordWrap/>
        <w:spacing w:line="240" w:lineRule="auto"/>
        <w:ind w:rightChars="63" w:right="139"/>
        <w:jc w:val="right"/>
        <w:rPr>
          <w:sz w:val="22"/>
          <w:szCs w:val="22"/>
        </w:rPr>
      </w:pPr>
      <w:r w:rsidRPr="00F61DA0">
        <w:rPr>
          <w:rFonts w:hint="eastAsia"/>
          <w:sz w:val="20"/>
          <w:szCs w:val="20"/>
        </w:rPr>
        <w:t xml:space="preserve">　　　（滞納していない）・（滞納している）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62CE78B7" w14:textId="2BF0B125" w:rsidR="00065EBA" w:rsidRPr="009D0FB0" w:rsidRDefault="009D0FB0" w:rsidP="00967385">
      <w:pPr>
        <w:pStyle w:val="aa"/>
        <w:wordWrap/>
        <w:spacing w:line="240" w:lineRule="auto"/>
        <w:jc w:val="right"/>
        <w:rPr>
          <w:sz w:val="20"/>
          <w:szCs w:val="22"/>
        </w:rPr>
      </w:pPr>
      <w:r>
        <w:rPr>
          <w:rFonts w:asciiTheme="minorEastAsia" w:eastAsiaTheme="minorEastAsia" w:hAnsiTheme="minorEastAsia"/>
          <w:noProof/>
          <w:sz w:val="20"/>
        </w:rPr>
        <mc:AlternateContent>
          <mc:Choice Requires="wps">
            <w:drawing>
              <wp:anchor distT="0" distB="0" distL="114300" distR="114300" simplePos="0" relativeHeight="251659264" behindDoc="0" locked="0" layoutInCell="1" allowOverlap="1" wp14:anchorId="5C8405D7" wp14:editId="3DBA7A3E">
                <wp:simplePos x="0" y="0"/>
                <wp:positionH relativeFrom="column">
                  <wp:posOffset>-134620</wp:posOffset>
                </wp:positionH>
                <wp:positionV relativeFrom="paragraph">
                  <wp:posOffset>102567</wp:posOffset>
                </wp:positionV>
                <wp:extent cx="6012815" cy="3498573"/>
                <wp:effectExtent l="0" t="0" r="26035" b="26035"/>
                <wp:wrapNone/>
                <wp:docPr id="1" name="テキスト ボックス 1"/>
                <wp:cNvGraphicFramePr/>
                <a:graphic xmlns:a="http://schemas.openxmlformats.org/drawingml/2006/main">
                  <a:graphicData uri="http://schemas.microsoft.com/office/word/2010/wordprocessingShape">
                    <wps:wsp>
                      <wps:cNvSpPr txBox="1"/>
                      <wps:spPr>
                        <a:xfrm>
                          <a:off x="0" y="0"/>
                          <a:ext cx="6012815" cy="3498573"/>
                        </a:xfrm>
                        <a:prstGeom prst="rect">
                          <a:avLst/>
                        </a:prstGeom>
                        <a:solidFill>
                          <a:schemeClr val="lt1"/>
                        </a:solidFill>
                        <a:ln w="6350">
                          <a:solidFill>
                            <a:prstClr val="black"/>
                          </a:solidFill>
                        </a:ln>
                      </wps:spPr>
                      <wps:txbx>
                        <w:txbxContent>
                          <w:p w14:paraId="3BF89BF6" w14:textId="77777777" w:rsidR="009D0FB0" w:rsidRPr="009D0FB0" w:rsidRDefault="009D0FB0" w:rsidP="009D0FB0">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4B8407EE" w14:textId="77777777" w:rsidR="009D0FB0" w:rsidRPr="009D0FB0" w:rsidRDefault="009D0FB0" w:rsidP="009D0FB0">
                            <w:pPr>
                              <w:spacing w:line="240" w:lineRule="exact"/>
                              <w:ind w:left="206" w:hangingChars="129" w:hanging="206"/>
                              <w:rPr>
                                <w:sz w:val="16"/>
                                <w:szCs w:val="16"/>
                              </w:rPr>
                            </w:pPr>
                          </w:p>
                          <w:p w14:paraId="23310DF4"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2BF110F9"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5A24F74C"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一　当該入札に係る契約を締結する能力を有しない者</w:t>
                            </w:r>
                          </w:p>
                          <w:p w14:paraId="57300C74"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二　破産手続開始の決定を受けて復権を得ない者</w:t>
                            </w:r>
                          </w:p>
                          <w:p w14:paraId="695AA2EB" w14:textId="77777777" w:rsidR="009D0FB0" w:rsidRPr="009D0FB0" w:rsidRDefault="009D0FB0" w:rsidP="009D0FB0">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5528F6F9"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F9793FD"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1515091C"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630B337D"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三　落札者が契約を締結すること又は契約者が契約を履行することを妨げたとき。</w:t>
                            </w:r>
                          </w:p>
                          <w:p w14:paraId="3FC324B7"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3C64664F"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五　正当な理由がなくて契約を履行しなかつたとき。</w:t>
                            </w:r>
                          </w:p>
                          <w:p w14:paraId="72B5B8C4"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407E2FC3"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405D7" id="_x0000_t202" coordsize="21600,21600" o:spt="202" path="m,l,21600r21600,l21600,xe">
                <v:stroke joinstyle="miter"/>
                <v:path gradientshapeok="t" o:connecttype="rect"/>
              </v:shapetype>
              <v:shape id="テキスト ボックス 1" o:spid="_x0000_s1026" type="#_x0000_t202" style="position:absolute;left:0;text-align:left;margin-left:-10.6pt;margin-top:8.1pt;width:473.45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" fillcolor="white [3201]" strokeweight=".5pt">
                <v:textbox>
                  <w:txbxContent>
                    <w:p w14:paraId="3BF89BF6" w14:textId="77777777" w:rsidR="009D0FB0" w:rsidRPr="009D0FB0" w:rsidRDefault="009D0FB0" w:rsidP="009D0FB0">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4B8407EE" w14:textId="77777777" w:rsidR="009D0FB0" w:rsidRPr="009D0FB0" w:rsidRDefault="009D0FB0" w:rsidP="009D0FB0">
                      <w:pPr>
                        <w:spacing w:line="240" w:lineRule="exact"/>
                        <w:ind w:left="206" w:hangingChars="129" w:hanging="206"/>
                        <w:rPr>
                          <w:sz w:val="16"/>
                          <w:szCs w:val="16"/>
                        </w:rPr>
                      </w:pPr>
                    </w:p>
                    <w:p w14:paraId="23310DF4"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2BF110F9"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5A24F74C"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一　当該入札に係る契約を締結する能力を有しない者</w:t>
                      </w:r>
                    </w:p>
                    <w:p w14:paraId="57300C74"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二　破産手続開始の決定を受けて復権を得ない者</w:t>
                      </w:r>
                    </w:p>
                    <w:p w14:paraId="695AA2EB" w14:textId="77777777" w:rsidR="009D0FB0" w:rsidRPr="009D0FB0" w:rsidRDefault="009D0FB0" w:rsidP="009D0FB0">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5528F6F9" w14:textId="77777777" w:rsidR="009D0FB0" w:rsidRPr="009D0FB0" w:rsidRDefault="009D0FB0" w:rsidP="009D0FB0">
                      <w:pPr>
                        <w:spacing w:line="240" w:lineRule="exact"/>
                        <w:ind w:left="206" w:hangingChars="129" w:hanging="206"/>
                        <w:rPr>
                          <w:rFonts w:hint="eastAsia"/>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F9793FD"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1515091C"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630B337D"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三　落札者が契約を締結すること又は契約者が契約を履行することを妨げたとき。</w:t>
                      </w:r>
                    </w:p>
                    <w:p w14:paraId="3FC324B7"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3C64664F"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五　正当な理由がなくて契約を履行しなかつたとき。</w:t>
                      </w:r>
                    </w:p>
                    <w:p w14:paraId="72B5B8C4"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407E2FC3" w14:textId="77777777" w:rsidR="009D0FB0" w:rsidRPr="009D0FB0" w:rsidRDefault="009D0FB0" w:rsidP="009D0FB0">
                      <w:pPr>
                        <w:spacing w:line="240" w:lineRule="exact"/>
                        <w:ind w:leftChars="128" w:left="488" w:hangingChars="129" w:hanging="206"/>
                        <w:rPr>
                          <w:rFonts w:hint="eastAsia"/>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p>
    <w:p w14:paraId="7F5C8FBD" w14:textId="1E517EE7" w:rsidR="00065EBA" w:rsidRDefault="00065EBA" w:rsidP="00967385">
      <w:pPr>
        <w:pStyle w:val="aa"/>
        <w:wordWrap/>
        <w:spacing w:line="240" w:lineRule="auto"/>
        <w:jc w:val="right"/>
        <w:rPr>
          <w:sz w:val="20"/>
          <w:szCs w:val="22"/>
        </w:rPr>
      </w:pPr>
    </w:p>
    <w:p w14:paraId="232B8F22" w14:textId="050F809C" w:rsidR="00065EBA" w:rsidRDefault="00065EBA" w:rsidP="00967385">
      <w:pPr>
        <w:pStyle w:val="aa"/>
        <w:wordWrap/>
        <w:spacing w:line="240" w:lineRule="auto"/>
        <w:jc w:val="right"/>
        <w:rPr>
          <w:sz w:val="20"/>
          <w:szCs w:val="22"/>
        </w:rPr>
      </w:pPr>
    </w:p>
    <w:p w14:paraId="0DF5A0E3" w14:textId="653D35CB" w:rsidR="00065EBA" w:rsidRDefault="00065EBA" w:rsidP="00967385">
      <w:pPr>
        <w:pStyle w:val="aa"/>
        <w:wordWrap/>
        <w:spacing w:line="240" w:lineRule="auto"/>
        <w:jc w:val="right"/>
        <w:rPr>
          <w:sz w:val="20"/>
          <w:szCs w:val="22"/>
        </w:rPr>
      </w:pPr>
    </w:p>
    <w:p w14:paraId="16AFF157" w14:textId="626A7CD7" w:rsidR="00065EBA" w:rsidRDefault="00065EBA" w:rsidP="00967385">
      <w:pPr>
        <w:pStyle w:val="aa"/>
        <w:wordWrap/>
        <w:spacing w:line="240" w:lineRule="auto"/>
        <w:jc w:val="right"/>
        <w:rPr>
          <w:sz w:val="20"/>
          <w:szCs w:val="22"/>
        </w:rPr>
      </w:pPr>
    </w:p>
    <w:p w14:paraId="48F08028" w14:textId="1377CB12" w:rsidR="00065EBA" w:rsidRDefault="00065EBA" w:rsidP="00967385">
      <w:pPr>
        <w:pStyle w:val="aa"/>
        <w:wordWrap/>
        <w:spacing w:line="240" w:lineRule="auto"/>
        <w:jc w:val="right"/>
        <w:rPr>
          <w:sz w:val="20"/>
          <w:szCs w:val="22"/>
        </w:rPr>
      </w:pPr>
    </w:p>
    <w:p w14:paraId="75B64036" w14:textId="6BCA4D2D" w:rsidR="00065EBA" w:rsidRDefault="00065EBA" w:rsidP="00967385">
      <w:pPr>
        <w:pStyle w:val="aa"/>
        <w:wordWrap/>
        <w:spacing w:line="240" w:lineRule="auto"/>
        <w:jc w:val="right"/>
        <w:rPr>
          <w:sz w:val="20"/>
          <w:szCs w:val="22"/>
        </w:rPr>
      </w:pPr>
    </w:p>
    <w:p w14:paraId="4AFFB766" w14:textId="4F2BAE3A" w:rsidR="00065EBA" w:rsidRDefault="00065EBA" w:rsidP="00967385">
      <w:pPr>
        <w:pStyle w:val="aa"/>
        <w:wordWrap/>
        <w:spacing w:line="240" w:lineRule="auto"/>
        <w:jc w:val="right"/>
        <w:rPr>
          <w:sz w:val="20"/>
          <w:szCs w:val="22"/>
        </w:rPr>
      </w:pPr>
    </w:p>
    <w:p w14:paraId="59C7CFAB" w14:textId="6176C2D6" w:rsidR="00065EBA" w:rsidRDefault="00065EBA" w:rsidP="00967385">
      <w:pPr>
        <w:pStyle w:val="aa"/>
        <w:wordWrap/>
        <w:spacing w:line="240" w:lineRule="auto"/>
        <w:jc w:val="right"/>
        <w:rPr>
          <w:sz w:val="20"/>
          <w:szCs w:val="22"/>
        </w:rPr>
      </w:pPr>
    </w:p>
    <w:p w14:paraId="241D8547" w14:textId="1B8EC019" w:rsidR="00065EBA" w:rsidRDefault="00065EBA" w:rsidP="00967385">
      <w:pPr>
        <w:pStyle w:val="aa"/>
        <w:wordWrap/>
        <w:spacing w:line="240" w:lineRule="auto"/>
        <w:jc w:val="right"/>
        <w:rPr>
          <w:sz w:val="20"/>
          <w:szCs w:val="22"/>
        </w:rPr>
      </w:pPr>
    </w:p>
    <w:p w14:paraId="4E6C479D" w14:textId="2B042548" w:rsidR="00065EBA" w:rsidRDefault="00065EBA" w:rsidP="00967385">
      <w:pPr>
        <w:pStyle w:val="aa"/>
        <w:wordWrap/>
        <w:spacing w:line="240" w:lineRule="auto"/>
        <w:jc w:val="right"/>
        <w:rPr>
          <w:sz w:val="20"/>
          <w:szCs w:val="22"/>
        </w:rPr>
      </w:pPr>
    </w:p>
    <w:p w14:paraId="59170D6D" w14:textId="646AF95E" w:rsidR="00065EBA" w:rsidRDefault="00065EBA" w:rsidP="00967385">
      <w:pPr>
        <w:pStyle w:val="aa"/>
        <w:wordWrap/>
        <w:spacing w:line="240" w:lineRule="auto"/>
        <w:jc w:val="right"/>
        <w:rPr>
          <w:sz w:val="20"/>
          <w:szCs w:val="22"/>
        </w:rPr>
      </w:pPr>
    </w:p>
    <w:p w14:paraId="76ED8521" w14:textId="1119381B" w:rsidR="00065EBA" w:rsidRDefault="00065EBA" w:rsidP="00967385">
      <w:pPr>
        <w:pStyle w:val="aa"/>
        <w:wordWrap/>
        <w:spacing w:line="240" w:lineRule="auto"/>
        <w:jc w:val="right"/>
        <w:rPr>
          <w:sz w:val="20"/>
          <w:szCs w:val="22"/>
        </w:rPr>
      </w:pPr>
    </w:p>
    <w:p w14:paraId="0F8A13B1" w14:textId="3F222366" w:rsidR="00065EBA" w:rsidRDefault="00065EBA" w:rsidP="00967385">
      <w:pPr>
        <w:pStyle w:val="aa"/>
        <w:wordWrap/>
        <w:spacing w:line="240" w:lineRule="auto"/>
        <w:jc w:val="right"/>
        <w:rPr>
          <w:sz w:val="20"/>
          <w:szCs w:val="22"/>
        </w:rPr>
      </w:pPr>
    </w:p>
    <w:p w14:paraId="4209AE07" w14:textId="77777777" w:rsidR="009D0FB0" w:rsidRDefault="009D0FB0">
      <w:pPr>
        <w:widowControl/>
        <w:jc w:val="left"/>
        <w:rPr>
          <w:rFonts w:ascii="ＭＳ ゴシック" w:eastAsia="ＭＳ ゴシック" w:hAnsi="ＭＳ ゴシック" w:cs="ＭＳ 明朝"/>
          <w:spacing w:val="5"/>
          <w:kern w:val="0"/>
          <w:sz w:val="21"/>
          <w:szCs w:val="21"/>
        </w:rPr>
      </w:pPr>
      <w:r>
        <w:rPr>
          <w:rFonts w:ascii="ＭＳ ゴシック" w:eastAsia="ＭＳ ゴシック" w:hAnsi="ＭＳ ゴシック"/>
        </w:rPr>
        <w:br w:type="page"/>
      </w:r>
    </w:p>
    <w:p w14:paraId="56ADAD47" w14:textId="68BD5242" w:rsidR="00065EBA" w:rsidRDefault="00065EBA" w:rsidP="00065EBA">
      <w:pPr>
        <w:pStyle w:val="aa"/>
        <w:rPr>
          <w:rFonts w:ascii="ＭＳ ゴシック" w:eastAsia="ＭＳ ゴシック" w:hAnsi="ＭＳ ゴシック"/>
        </w:rPr>
      </w:pPr>
      <w:r>
        <w:rPr>
          <w:rFonts w:ascii="ＭＳ ゴシック" w:eastAsia="ＭＳ ゴシック" w:hAnsi="ＭＳ ゴシック" w:hint="eastAsia"/>
        </w:rPr>
        <w:lastRenderedPageBreak/>
        <w:t>（別紙２）</w:t>
      </w:r>
    </w:p>
    <w:p w14:paraId="5FDD6192" w14:textId="77777777" w:rsidR="00065EBA" w:rsidRDefault="00065EBA" w:rsidP="00065EBA">
      <w:pPr>
        <w:rPr>
          <w:rFonts w:asciiTheme="minorEastAsia" w:eastAsiaTheme="minorEastAsia" w:hAnsiTheme="minorEastAsia"/>
          <w:sz w:val="20"/>
        </w:rPr>
      </w:pPr>
    </w:p>
    <w:p w14:paraId="4AF503A4" w14:textId="77777777" w:rsidR="00065EBA" w:rsidRDefault="00065EBA" w:rsidP="00065EBA">
      <w:pPr>
        <w:jc w:val="center"/>
        <w:rPr>
          <w:rFonts w:asciiTheme="minorEastAsia" w:eastAsiaTheme="minorEastAsia" w:hAnsiTheme="minorEastAsia"/>
          <w:b/>
          <w:sz w:val="28"/>
        </w:rPr>
      </w:pPr>
      <w:r>
        <w:rPr>
          <w:rFonts w:asciiTheme="minorEastAsia" w:eastAsiaTheme="minorEastAsia" w:hAnsiTheme="minorEastAsia" w:hint="eastAsia"/>
          <w:b/>
          <w:kern w:val="0"/>
          <w:sz w:val="28"/>
        </w:rPr>
        <w:t>企業の同種業務の実績等調書</w:t>
      </w:r>
    </w:p>
    <w:p w14:paraId="3499901B" w14:textId="77777777" w:rsidR="00065EBA" w:rsidRDefault="00065EBA" w:rsidP="00065EBA">
      <w:pPr>
        <w:rPr>
          <w:rFonts w:asciiTheme="minorEastAsia" w:eastAsiaTheme="minorEastAsia" w:hAnsiTheme="minorEastAsia"/>
          <w:sz w:val="20"/>
        </w:rPr>
      </w:pPr>
    </w:p>
    <w:p w14:paraId="023A3A5F" w14:textId="77777777" w:rsidR="00065EBA" w:rsidRDefault="00065EBA" w:rsidP="00065EBA">
      <w:pPr>
        <w:ind w:firstLineChars="100" w:firstLine="220"/>
        <w:rPr>
          <w:rFonts w:asciiTheme="minorEastAsia" w:eastAsiaTheme="minorEastAsia" w:hAnsiTheme="minorEastAsia"/>
          <w:u w:val="single"/>
        </w:rPr>
      </w:pPr>
      <w:r>
        <w:rPr>
          <w:rFonts w:asciiTheme="minorEastAsia" w:eastAsiaTheme="minorEastAsia" w:hAnsiTheme="minorEastAsia" w:hint="eastAsia"/>
          <w:u w:val="single"/>
        </w:rPr>
        <w:t xml:space="preserve">商号又は名称：　　　　　　　　　　　　　　　　　　　　　　　　　　　　　　　　</w:t>
      </w:r>
    </w:p>
    <w:p w14:paraId="0EDE0AD5" w14:textId="77777777" w:rsidR="00065EBA" w:rsidRDefault="00065EBA" w:rsidP="00065EBA">
      <w:pPr>
        <w:rPr>
          <w:rFonts w:asciiTheme="minorEastAsia" w:eastAsiaTheme="minorEastAsia" w:hAnsiTheme="minorEastAsia"/>
          <w:u w:val="single"/>
        </w:rPr>
      </w:pPr>
    </w:p>
    <w:p w14:paraId="2AD3CB9F" w14:textId="77777777" w:rsidR="00065EBA" w:rsidRDefault="00065EBA" w:rsidP="00065EBA">
      <w:pPr>
        <w:rPr>
          <w:rFonts w:asciiTheme="minorEastAsia" w:eastAsiaTheme="minorEastAsia" w:hAnsiTheme="minorEastAsia"/>
          <w:sz w:val="20"/>
        </w:rPr>
      </w:pPr>
    </w:p>
    <w:p w14:paraId="1A375DEB" w14:textId="77777777" w:rsidR="00065EBA" w:rsidRDefault="00065EBA" w:rsidP="00065EBA">
      <w:pPr>
        <w:rPr>
          <w:rFonts w:asciiTheme="minorEastAsia" w:eastAsiaTheme="minorEastAsia" w:hAnsiTheme="minorEastAsia"/>
          <w:sz w:val="20"/>
        </w:rPr>
      </w:pPr>
    </w:p>
    <w:p w14:paraId="591ABAF7" w14:textId="77777777" w:rsidR="00065EBA" w:rsidRDefault="00065EBA" w:rsidP="00065EBA">
      <w:pPr>
        <w:rPr>
          <w:rFonts w:ascii="ＭＳ 明朝" w:hAnsi="ＭＳ 明朝"/>
          <w:b/>
        </w:rPr>
      </w:pPr>
      <w:r>
        <w:rPr>
          <w:rFonts w:ascii="ＭＳ 明朝" w:hAnsi="ＭＳ 明朝" w:hint="eastAsia"/>
          <w:b/>
        </w:rPr>
        <w:t>企業の同種業務の実績</w:t>
      </w:r>
    </w:p>
    <w:tbl>
      <w:tblPr>
        <w:tblW w:w="870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6999"/>
      </w:tblGrid>
      <w:tr w:rsidR="00065EBA" w14:paraId="5A9B42DD" w14:textId="77777777" w:rsidTr="00065EBA">
        <w:trPr>
          <w:trHeight w:val="597"/>
        </w:trPr>
        <w:tc>
          <w:tcPr>
            <w:tcW w:w="8702" w:type="dxa"/>
            <w:gridSpan w:val="2"/>
            <w:tcBorders>
              <w:top w:val="single" w:sz="4" w:space="0" w:color="000000"/>
              <w:left w:val="single" w:sz="4" w:space="0" w:color="000000"/>
              <w:bottom w:val="single" w:sz="4" w:space="0" w:color="000000"/>
              <w:right w:val="single" w:sz="4" w:space="0" w:color="000000"/>
            </w:tcBorders>
            <w:hideMark/>
          </w:tcPr>
          <w:p w14:paraId="71837137" w14:textId="717FF1BD" w:rsidR="00065EBA" w:rsidRDefault="00065EBA">
            <w:pPr>
              <w:ind w:firstLineChars="100" w:firstLine="200"/>
              <w:rPr>
                <w:rFonts w:ascii="ＭＳ 明朝" w:hAnsi="ＭＳ 明朝"/>
                <w:sz w:val="20"/>
              </w:rPr>
            </w:pPr>
            <w:r>
              <w:rPr>
                <w:rFonts w:ascii="ＭＳ 明朝" w:hAnsi="ＭＳ 明朝" w:hint="eastAsia"/>
                <w:sz w:val="20"/>
              </w:rPr>
              <w:t>対象となる実績は、過去１０年以内（Ｈ2</w:t>
            </w:r>
            <w:r w:rsidR="00E76ADF">
              <w:rPr>
                <w:rFonts w:ascii="ＭＳ 明朝" w:hAnsi="ＭＳ 明朝" w:hint="eastAsia"/>
                <w:sz w:val="20"/>
              </w:rPr>
              <w:t>7</w:t>
            </w:r>
            <w:r>
              <w:rPr>
                <w:rFonts w:ascii="ＭＳ 明朝" w:hAnsi="ＭＳ 明朝" w:hint="eastAsia"/>
                <w:sz w:val="20"/>
              </w:rPr>
              <w:t>年４月１日以降）に</w:t>
            </w:r>
            <w:r w:rsidR="001056B6" w:rsidRPr="00065EBA">
              <w:rPr>
                <w:rFonts w:ascii="ＭＳ 明朝" w:hAnsi="ＭＳ 明朝" w:hint="eastAsia"/>
                <w:sz w:val="20"/>
              </w:rPr>
              <w:t>近畿地方の</w:t>
            </w:r>
            <w:r w:rsidRPr="00065EBA">
              <w:rPr>
                <w:rFonts w:ascii="ＭＳ 明朝" w:hAnsi="ＭＳ 明朝" w:hint="eastAsia"/>
                <w:sz w:val="20"/>
              </w:rPr>
              <w:t>国又は地方自治体及び一部事務組合</w:t>
            </w:r>
            <w:r w:rsidR="001056B6">
              <w:rPr>
                <w:rFonts w:ascii="ＭＳ 明朝" w:hAnsi="ＭＳ 明朝" w:hint="eastAsia"/>
                <w:sz w:val="20"/>
              </w:rPr>
              <w:t>等</w:t>
            </w:r>
            <w:r w:rsidRPr="00065EBA">
              <w:rPr>
                <w:rFonts w:ascii="ＭＳ 明朝" w:hAnsi="ＭＳ 明朝" w:hint="eastAsia"/>
                <w:sz w:val="20"/>
              </w:rPr>
              <w:t>において消防車両の</w:t>
            </w:r>
            <w:r>
              <w:rPr>
                <w:rFonts w:ascii="ＭＳ 明朝" w:hAnsi="ＭＳ 明朝" w:hint="eastAsia"/>
                <w:sz w:val="20"/>
              </w:rPr>
              <w:t>販売実績を有していること。</w:t>
            </w:r>
          </w:p>
        </w:tc>
      </w:tr>
      <w:tr w:rsidR="00065EBA" w14:paraId="2B98A503" w14:textId="77777777" w:rsidTr="00065EBA">
        <w:trPr>
          <w:trHeight w:val="427"/>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11610A1B" w14:textId="77777777" w:rsidR="00065EBA" w:rsidRDefault="00065EBA">
            <w:pPr>
              <w:jc w:val="center"/>
              <w:rPr>
                <w:rFonts w:ascii="ＭＳ 明朝" w:hAnsi="ＭＳ 明朝"/>
                <w:sz w:val="20"/>
              </w:rPr>
            </w:pPr>
            <w:r w:rsidRPr="00065EBA">
              <w:rPr>
                <w:rFonts w:ascii="ＭＳ 明朝" w:hAnsi="ＭＳ 明朝" w:hint="eastAsia"/>
                <w:spacing w:val="100"/>
                <w:kern w:val="0"/>
                <w:sz w:val="20"/>
                <w:fitText w:val="1000" w:id="-959266557"/>
              </w:rPr>
              <w:t>業務</w:t>
            </w:r>
            <w:r w:rsidRPr="00065EBA">
              <w:rPr>
                <w:rFonts w:ascii="ＭＳ 明朝" w:hAnsi="ＭＳ 明朝" w:hint="eastAsia"/>
                <w:kern w:val="0"/>
                <w:sz w:val="20"/>
                <w:fitText w:val="1000" w:id="-959266557"/>
              </w:rPr>
              <w:t>名</w:t>
            </w:r>
          </w:p>
        </w:tc>
        <w:tc>
          <w:tcPr>
            <w:tcW w:w="7001" w:type="dxa"/>
            <w:tcBorders>
              <w:top w:val="single" w:sz="4" w:space="0" w:color="000000"/>
              <w:left w:val="single" w:sz="4" w:space="0" w:color="000000"/>
              <w:bottom w:val="single" w:sz="4" w:space="0" w:color="000000"/>
              <w:right w:val="single" w:sz="4" w:space="0" w:color="000000"/>
            </w:tcBorders>
            <w:vAlign w:val="center"/>
          </w:tcPr>
          <w:p w14:paraId="52CD5DE9" w14:textId="77777777" w:rsidR="00065EBA" w:rsidRDefault="00065EBA">
            <w:pPr>
              <w:ind w:firstLineChars="2700" w:firstLine="5400"/>
              <w:jc w:val="right"/>
              <w:rPr>
                <w:rFonts w:ascii="ＭＳ 明朝" w:hAnsi="ＭＳ 明朝"/>
                <w:sz w:val="20"/>
              </w:rPr>
            </w:pPr>
          </w:p>
        </w:tc>
      </w:tr>
      <w:tr w:rsidR="00065EBA" w14:paraId="577F3EB1" w14:textId="77777777" w:rsidTr="00065EBA">
        <w:trPr>
          <w:trHeight w:val="40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19FF371D" w14:textId="77777777" w:rsidR="00065EBA" w:rsidRDefault="00065EBA">
            <w:pPr>
              <w:jc w:val="center"/>
              <w:rPr>
                <w:rFonts w:ascii="ＭＳ 明朝" w:hAnsi="ＭＳ 明朝"/>
                <w:sz w:val="20"/>
              </w:rPr>
            </w:pPr>
            <w:r w:rsidRPr="00065EBA">
              <w:rPr>
                <w:rFonts w:ascii="ＭＳ 明朝" w:hAnsi="ＭＳ 明朝" w:hint="eastAsia"/>
                <w:spacing w:val="33"/>
                <w:kern w:val="0"/>
                <w:sz w:val="20"/>
                <w:fitText w:val="1000" w:id="-959266556"/>
              </w:rPr>
              <w:t>発注機</w:t>
            </w:r>
            <w:r w:rsidRPr="00065EBA">
              <w:rPr>
                <w:rFonts w:ascii="ＭＳ 明朝" w:hAnsi="ＭＳ 明朝" w:hint="eastAsia"/>
                <w:spacing w:val="1"/>
                <w:kern w:val="0"/>
                <w:sz w:val="20"/>
                <w:fitText w:val="1000" w:id="-959266556"/>
              </w:rPr>
              <w:t>関</w:t>
            </w:r>
          </w:p>
        </w:tc>
        <w:tc>
          <w:tcPr>
            <w:tcW w:w="7001" w:type="dxa"/>
            <w:tcBorders>
              <w:top w:val="single" w:sz="4" w:space="0" w:color="000000"/>
              <w:left w:val="single" w:sz="4" w:space="0" w:color="000000"/>
              <w:bottom w:val="single" w:sz="4" w:space="0" w:color="000000"/>
              <w:right w:val="single" w:sz="4" w:space="0" w:color="000000"/>
            </w:tcBorders>
          </w:tcPr>
          <w:p w14:paraId="6EF210E6" w14:textId="77777777" w:rsidR="00065EBA" w:rsidRDefault="00065EBA">
            <w:pPr>
              <w:rPr>
                <w:rFonts w:ascii="ＭＳ 明朝" w:hAnsi="ＭＳ 明朝"/>
                <w:sz w:val="20"/>
              </w:rPr>
            </w:pPr>
          </w:p>
        </w:tc>
      </w:tr>
      <w:tr w:rsidR="00065EBA" w14:paraId="061A1DA4" w14:textId="77777777" w:rsidTr="00065EBA">
        <w:trPr>
          <w:trHeight w:val="42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4794DEF2" w14:textId="77777777" w:rsidR="00065EBA" w:rsidRDefault="00065EBA">
            <w:pPr>
              <w:jc w:val="center"/>
              <w:rPr>
                <w:rFonts w:ascii="ＭＳ 明朝" w:hAnsi="ＭＳ 明朝"/>
                <w:sz w:val="20"/>
              </w:rPr>
            </w:pPr>
            <w:r>
              <w:rPr>
                <w:rFonts w:ascii="ＭＳ 明朝" w:hAnsi="ＭＳ 明朝" w:hint="eastAsia"/>
                <w:kern w:val="0"/>
                <w:sz w:val="20"/>
              </w:rPr>
              <w:t>業務場所</w:t>
            </w:r>
          </w:p>
        </w:tc>
        <w:tc>
          <w:tcPr>
            <w:tcW w:w="7001" w:type="dxa"/>
            <w:tcBorders>
              <w:top w:val="single" w:sz="4" w:space="0" w:color="000000"/>
              <w:left w:val="single" w:sz="4" w:space="0" w:color="000000"/>
              <w:bottom w:val="single" w:sz="4" w:space="0" w:color="000000"/>
              <w:right w:val="single" w:sz="4" w:space="0" w:color="000000"/>
            </w:tcBorders>
            <w:vAlign w:val="center"/>
          </w:tcPr>
          <w:p w14:paraId="3539D12B" w14:textId="77777777" w:rsidR="00065EBA" w:rsidRDefault="00065EBA">
            <w:pPr>
              <w:rPr>
                <w:rFonts w:ascii="ＭＳ 明朝" w:hAnsi="ＭＳ 明朝"/>
                <w:sz w:val="20"/>
              </w:rPr>
            </w:pPr>
          </w:p>
        </w:tc>
      </w:tr>
      <w:tr w:rsidR="00065EBA" w14:paraId="65565D50" w14:textId="77777777" w:rsidTr="00065EBA">
        <w:trPr>
          <w:trHeight w:val="418"/>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32EFC6D7" w14:textId="77777777" w:rsidR="00065EBA" w:rsidRDefault="00065EBA">
            <w:pPr>
              <w:jc w:val="center"/>
              <w:rPr>
                <w:rFonts w:ascii="ＭＳ 明朝" w:hAnsi="ＭＳ 明朝"/>
                <w:sz w:val="20"/>
              </w:rPr>
            </w:pPr>
            <w:r w:rsidRPr="00065EBA">
              <w:rPr>
                <w:rFonts w:ascii="ＭＳ 明朝" w:hAnsi="ＭＳ 明朝" w:hint="eastAsia"/>
                <w:spacing w:val="33"/>
                <w:kern w:val="0"/>
                <w:sz w:val="20"/>
                <w:fitText w:val="1000" w:id="-959266555"/>
              </w:rPr>
              <w:t>受注金</w:t>
            </w:r>
            <w:r w:rsidRPr="00065EBA">
              <w:rPr>
                <w:rFonts w:ascii="ＭＳ 明朝" w:hAnsi="ＭＳ 明朝" w:hint="eastAsia"/>
                <w:spacing w:val="1"/>
                <w:kern w:val="0"/>
                <w:sz w:val="20"/>
                <w:fitText w:val="1000" w:id="-959266555"/>
              </w:rPr>
              <w:t>額</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33ABEAAA" w14:textId="77777777" w:rsidR="00065EBA" w:rsidRDefault="00065EBA">
            <w:pPr>
              <w:rPr>
                <w:rFonts w:ascii="ＭＳ 明朝" w:hAnsi="ＭＳ 明朝"/>
                <w:sz w:val="20"/>
              </w:rPr>
            </w:pPr>
            <w:r>
              <w:rPr>
                <w:rFonts w:ascii="ＭＳ 明朝" w:hAnsi="ＭＳ 明朝" w:hint="eastAsia"/>
                <w:sz w:val="20"/>
              </w:rPr>
              <w:t xml:space="preserve">　　　　　　　　　　　　円</w:t>
            </w:r>
          </w:p>
        </w:tc>
      </w:tr>
      <w:tr w:rsidR="00065EBA" w14:paraId="508BB479" w14:textId="77777777" w:rsidTr="00065EBA">
        <w:trPr>
          <w:trHeight w:val="409"/>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3D46B2EF" w14:textId="77777777" w:rsidR="00065EBA" w:rsidRDefault="00065EBA">
            <w:pPr>
              <w:jc w:val="center"/>
              <w:rPr>
                <w:rFonts w:ascii="ＭＳ 明朝" w:hAnsi="ＭＳ 明朝"/>
                <w:sz w:val="20"/>
              </w:rPr>
            </w:pPr>
            <w:r>
              <w:rPr>
                <w:rFonts w:ascii="ＭＳ 明朝" w:hAnsi="ＭＳ 明朝" w:hint="eastAsia"/>
                <w:kern w:val="0"/>
                <w:sz w:val="20"/>
              </w:rPr>
              <w:t>期　間</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5C4B51BD" w14:textId="77777777" w:rsidR="00065EBA" w:rsidRDefault="00065EBA">
            <w:pPr>
              <w:rPr>
                <w:rFonts w:ascii="ＭＳ 明朝" w:hAnsi="ＭＳ 明朝"/>
                <w:sz w:val="20"/>
              </w:rPr>
            </w:pPr>
            <w:r>
              <w:rPr>
                <w:rFonts w:ascii="ＭＳ 明朝" w:hAnsi="ＭＳ 明朝" w:hint="eastAsia"/>
                <w:sz w:val="20"/>
              </w:rPr>
              <w:t xml:space="preserve">　　　　年　　月　　日　～　　　　年　　月　　日</w:t>
            </w:r>
          </w:p>
        </w:tc>
      </w:tr>
    </w:tbl>
    <w:p w14:paraId="1A97669E" w14:textId="77777777" w:rsidR="00065EBA" w:rsidRDefault="00065EBA" w:rsidP="00065EBA">
      <w:pPr>
        <w:rPr>
          <w:rFonts w:ascii="ＭＳ 明朝" w:hAnsi="ＭＳ 明朝"/>
          <w:sz w:val="20"/>
        </w:rPr>
      </w:pPr>
      <w:r>
        <w:rPr>
          <w:rFonts w:ascii="ＭＳ 明朝" w:hAnsi="ＭＳ 明朝" w:hint="eastAsia"/>
          <w:sz w:val="20"/>
        </w:rPr>
        <w:t>【注意】</w:t>
      </w:r>
    </w:p>
    <w:p w14:paraId="3D487B03" w14:textId="71FD9CA5" w:rsidR="00065EBA" w:rsidRDefault="00065EBA" w:rsidP="00065EBA">
      <w:pPr>
        <w:ind w:leftChars="64" w:left="341" w:hangingChars="100" w:hanging="200"/>
        <w:rPr>
          <w:rFonts w:ascii="ＭＳ 明朝" w:hAnsi="ＭＳ 明朝"/>
          <w:sz w:val="20"/>
        </w:rPr>
      </w:pPr>
      <w:r>
        <w:rPr>
          <w:rFonts w:ascii="ＭＳ 明朝" w:hAnsi="ＭＳ 明朝" w:hint="eastAsia"/>
          <w:sz w:val="20"/>
        </w:rPr>
        <w:t>・過去１０年以内（Ｈ</w:t>
      </w:r>
      <w:r w:rsidR="00E76ADF">
        <w:rPr>
          <w:rFonts w:ascii="ＭＳ 明朝" w:hAnsi="ＭＳ 明朝" w:hint="eastAsia"/>
          <w:sz w:val="20"/>
        </w:rPr>
        <w:t>27</w:t>
      </w:r>
      <w:r>
        <w:rPr>
          <w:rFonts w:ascii="ＭＳ 明朝" w:hAnsi="ＭＳ 明朝" w:hint="eastAsia"/>
          <w:sz w:val="20"/>
        </w:rPr>
        <w:t>年４月１日以降）に</w:t>
      </w:r>
      <w:r w:rsidRPr="00065EBA">
        <w:rPr>
          <w:rFonts w:ascii="ＭＳ 明朝" w:hAnsi="ＭＳ 明朝" w:hint="eastAsia"/>
          <w:sz w:val="20"/>
        </w:rPr>
        <w:t>近畿地方の国又は地方自治体及び一部事務組合において消防車両の販売実績</w:t>
      </w:r>
      <w:r>
        <w:rPr>
          <w:rFonts w:ascii="ＭＳ 明朝" w:hAnsi="ＭＳ 明朝" w:hint="eastAsia"/>
          <w:sz w:val="20"/>
        </w:rPr>
        <w:t>を１件記載し、当該実績の業務内容及び業務が的確に判断できる必要最低限の資料（契約書の写し等）を添付して下さい。</w:t>
      </w:r>
    </w:p>
    <w:p w14:paraId="20A40419" w14:textId="77777777" w:rsidR="00065EBA" w:rsidRDefault="00065EBA" w:rsidP="00065EBA">
      <w:pPr>
        <w:rPr>
          <w:rFonts w:asciiTheme="minorEastAsia" w:eastAsiaTheme="minorEastAsia" w:hAnsiTheme="minorEastAsia"/>
          <w:sz w:val="20"/>
        </w:rPr>
      </w:pPr>
    </w:p>
    <w:p w14:paraId="4F3DFD09" w14:textId="77777777" w:rsidR="00065EBA" w:rsidRDefault="00065EBA" w:rsidP="00065EBA">
      <w:pPr>
        <w:ind w:left="220" w:hangingChars="100" w:hanging="220"/>
        <w:rPr>
          <w:rFonts w:ascii="ＭＳ ゴシック" w:eastAsia="ＭＳ ゴシック" w:hAnsi="ＭＳ ゴシック"/>
        </w:rPr>
      </w:pPr>
    </w:p>
    <w:p w14:paraId="1BB4DF71" w14:textId="5CAF9DA1" w:rsidR="00065EBA" w:rsidRPr="00065EBA" w:rsidRDefault="00065EBA" w:rsidP="00065EBA">
      <w:pPr>
        <w:widowControl/>
        <w:jc w:val="left"/>
        <w:rPr>
          <w:rFonts w:ascii="ＭＳ ゴシック" w:eastAsia="ＭＳ ゴシック" w:hAnsi="ＭＳ ゴシック"/>
        </w:rPr>
      </w:pPr>
    </w:p>
    <w:p w14:paraId="211DE7F7" w14:textId="77777777" w:rsidR="00967385" w:rsidRDefault="00967385" w:rsidP="00967385">
      <w:pPr>
        <w:pStyle w:val="aa"/>
        <w:wordWrap/>
        <w:spacing w:line="240" w:lineRule="auto"/>
        <w:rPr>
          <w:sz w:val="22"/>
          <w:szCs w:val="22"/>
        </w:rPr>
      </w:pPr>
      <w:r w:rsidRPr="007E6911">
        <w:rPr>
          <w:sz w:val="22"/>
          <w:szCs w:val="22"/>
        </w:rPr>
        <w:br w:type="page"/>
      </w:r>
    </w:p>
    <w:p w14:paraId="49C6879A" w14:textId="0C164976"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065EBA">
        <w:rPr>
          <w:rFonts w:ascii="ＭＳ ゴシック" w:eastAsia="ＭＳ ゴシック" w:hAnsi="ＭＳ ゴシック" w:hint="eastAsia"/>
        </w:rPr>
        <w:t>３</w:t>
      </w:r>
      <w:r w:rsidRPr="005C144B">
        <w:rPr>
          <w:rFonts w:ascii="ＭＳ ゴシック" w:eastAsia="ＭＳ ゴシック" w:hAnsi="ＭＳ ゴシック" w:hint="eastAsia"/>
        </w:rPr>
        <w:t>）</w:t>
      </w:r>
    </w:p>
    <w:p w14:paraId="604CEF57" w14:textId="77777777" w:rsidR="005C144B" w:rsidRPr="005C144B" w:rsidRDefault="005C144B" w:rsidP="005C144B">
      <w:pPr>
        <w:jc w:val="center"/>
        <w:rPr>
          <w:b/>
          <w:sz w:val="28"/>
        </w:rPr>
      </w:pPr>
      <w:r w:rsidRPr="005C144B">
        <w:rPr>
          <w:rFonts w:hint="eastAsia"/>
          <w:b/>
          <w:sz w:val="28"/>
        </w:rPr>
        <w:t>競争入札参加資格確認申請書チェックリスト</w:t>
      </w:r>
    </w:p>
    <w:p w14:paraId="0286D8FE" w14:textId="77777777" w:rsidR="005C144B" w:rsidRDefault="005C144B" w:rsidP="00C1525F">
      <w:pPr>
        <w:ind w:left="200" w:hangingChars="100" w:hanging="200"/>
        <w:rPr>
          <w:rFonts w:ascii="ＭＳ 明朝" w:hAnsi="ＭＳ 明朝"/>
          <w:sz w:val="20"/>
        </w:rPr>
      </w:pPr>
    </w:p>
    <w:p w14:paraId="0A3F2978" w14:textId="77777777" w:rsidR="005C144B" w:rsidRPr="00C30325" w:rsidRDefault="005C144B" w:rsidP="005C144B">
      <w:pPr>
        <w:pStyle w:val="a4"/>
        <w:jc w:val="both"/>
        <w:rPr>
          <w:sz w:val="24"/>
          <w:szCs w:val="24"/>
          <w:u w:val="single"/>
        </w:rPr>
      </w:pPr>
      <w:r w:rsidRPr="00C30325">
        <w:rPr>
          <w:rFonts w:hint="eastAsia"/>
          <w:sz w:val="24"/>
          <w:szCs w:val="24"/>
        </w:rPr>
        <w:t xml:space="preserve">　　　　　</w:t>
      </w:r>
      <w:r w:rsidR="003D3F3C" w:rsidRPr="00E463FC">
        <w:rPr>
          <w:rFonts w:hint="eastAsia"/>
          <w:spacing w:val="180"/>
          <w:kern w:val="0"/>
          <w:sz w:val="24"/>
          <w:szCs w:val="24"/>
          <w:u w:val="single"/>
          <w:fitText w:val="1440" w:id="1218257152"/>
        </w:rPr>
        <w:t>業務</w:t>
      </w:r>
      <w:r w:rsidRPr="00E463FC">
        <w:rPr>
          <w:rFonts w:hint="eastAsia"/>
          <w:kern w:val="0"/>
          <w:sz w:val="24"/>
          <w:szCs w:val="24"/>
          <w:u w:val="single"/>
          <w:fitText w:val="1440" w:id="1218257152"/>
        </w:rPr>
        <w:t>名</w:t>
      </w:r>
      <w:r w:rsidRPr="00C30325">
        <w:rPr>
          <w:rFonts w:hint="eastAsia"/>
          <w:sz w:val="24"/>
          <w:szCs w:val="24"/>
          <w:u w:val="single"/>
        </w:rPr>
        <w:t xml:space="preserve">　</w:t>
      </w:r>
      <w:r w:rsidR="00E463FC">
        <w:rPr>
          <w:rFonts w:hint="eastAsia"/>
          <w:sz w:val="24"/>
          <w:szCs w:val="24"/>
          <w:u w:val="single"/>
        </w:rPr>
        <w:t xml:space="preserve">　</w:t>
      </w:r>
      <w:r w:rsidR="00E463FC">
        <w:rPr>
          <w:sz w:val="24"/>
          <w:szCs w:val="24"/>
          <w:u w:val="single"/>
        </w:rPr>
        <w:t xml:space="preserve">　　　　　　　　　　　　　　</w:t>
      </w:r>
    </w:p>
    <w:p w14:paraId="3426A5FB" w14:textId="77777777" w:rsidR="005C144B" w:rsidRPr="00955AE3" w:rsidRDefault="005C144B" w:rsidP="005C144B">
      <w:pPr>
        <w:ind w:firstLineChars="600" w:firstLine="1440"/>
        <w:rPr>
          <w:sz w:val="24"/>
          <w:szCs w:val="24"/>
        </w:rPr>
      </w:pPr>
    </w:p>
    <w:p w14:paraId="49BA604C" w14:textId="77777777" w:rsidR="005C144B" w:rsidRPr="005C144B" w:rsidRDefault="005C144B" w:rsidP="005C144B">
      <w:pPr>
        <w:ind w:firstLineChars="500" w:firstLine="1200"/>
        <w:rPr>
          <w:sz w:val="28"/>
          <w:szCs w:val="24"/>
        </w:rPr>
      </w:pPr>
      <w:r w:rsidRPr="005C144B">
        <w:rPr>
          <w:rFonts w:ascii="ＭＳ 明朝" w:hAnsi="ＭＳ 明朝" w:hint="eastAsia"/>
          <w:sz w:val="24"/>
          <w:u w:val="single"/>
        </w:rPr>
        <w:t>商号又は名称</w:t>
      </w:r>
      <w:r>
        <w:rPr>
          <w:rFonts w:ascii="ＭＳ 明朝" w:hAnsi="ＭＳ 明朝" w:hint="eastAsia"/>
          <w:sz w:val="24"/>
          <w:u w:val="single"/>
        </w:rPr>
        <w:t xml:space="preserve">　</w:t>
      </w:r>
      <w:r>
        <w:rPr>
          <w:rFonts w:ascii="ＭＳ 明朝" w:hAnsi="ＭＳ 明朝"/>
          <w:sz w:val="24"/>
          <w:u w:val="single"/>
        </w:rPr>
        <w:t xml:space="preserve">　　　　　　　　　　　　　　　</w:t>
      </w:r>
    </w:p>
    <w:p w14:paraId="0E0D1133" w14:textId="77777777" w:rsidR="005C144B" w:rsidRDefault="005C144B" w:rsidP="00C1525F">
      <w:pPr>
        <w:ind w:left="200" w:hangingChars="100" w:hanging="200"/>
        <w:rPr>
          <w:rFonts w:ascii="ＭＳ 明朝" w:hAnsi="ＭＳ 明朝"/>
          <w:sz w:val="20"/>
        </w:rPr>
      </w:pPr>
    </w:p>
    <w:tbl>
      <w:tblPr>
        <w:tblStyle w:val="a9"/>
        <w:tblW w:w="0" w:type="auto"/>
        <w:tblInd w:w="200" w:type="dxa"/>
        <w:tblLook w:val="04A0" w:firstRow="1" w:lastRow="0" w:firstColumn="1" w:lastColumn="0" w:noHBand="0" w:noVBand="1"/>
      </w:tblPr>
      <w:tblGrid>
        <w:gridCol w:w="889"/>
        <w:gridCol w:w="4542"/>
        <w:gridCol w:w="972"/>
        <w:gridCol w:w="971"/>
        <w:gridCol w:w="1486"/>
      </w:tblGrid>
      <w:tr w:rsidR="005C144B" w14:paraId="0D8E078C" w14:textId="77777777" w:rsidTr="00C30325">
        <w:trPr>
          <w:trHeight w:val="555"/>
        </w:trPr>
        <w:tc>
          <w:tcPr>
            <w:tcW w:w="889" w:type="dxa"/>
            <w:vAlign w:val="center"/>
          </w:tcPr>
          <w:p w14:paraId="26599B8F" w14:textId="77777777" w:rsidR="005C144B" w:rsidRDefault="005C144B" w:rsidP="005C144B">
            <w:pPr>
              <w:jc w:val="center"/>
              <w:rPr>
                <w:rFonts w:ascii="ＭＳ 明朝" w:hAnsi="ＭＳ 明朝"/>
                <w:sz w:val="20"/>
              </w:rPr>
            </w:pPr>
            <w:r>
              <w:rPr>
                <w:rFonts w:ascii="ＭＳ 明朝" w:hAnsi="ＭＳ 明朝" w:hint="eastAsia"/>
                <w:sz w:val="20"/>
              </w:rPr>
              <w:t>No.</w:t>
            </w:r>
          </w:p>
        </w:tc>
        <w:tc>
          <w:tcPr>
            <w:tcW w:w="4542" w:type="dxa"/>
            <w:vAlign w:val="center"/>
          </w:tcPr>
          <w:p w14:paraId="56B1821B" w14:textId="77777777" w:rsidR="005C144B" w:rsidRDefault="005C144B" w:rsidP="005C144B">
            <w:pPr>
              <w:jc w:val="center"/>
              <w:rPr>
                <w:rFonts w:ascii="ＭＳ 明朝" w:hAnsi="ＭＳ 明朝"/>
                <w:sz w:val="20"/>
              </w:rPr>
            </w:pPr>
            <w:r>
              <w:rPr>
                <w:rFonts w:ascii="ＭＳ 明朝" w:hAnsi="ＭＳ 明朝" w:hint="eastAsia"/>
                <w:sz w:val="20"/>
              </w:rPr>
              <w:t>確認事項</w:t>
            </w:r>
          </w:p>
        </w:tc>
        <w:tc>
          <w:tcPr>
            <w:tcW w:w="972" w:type="dxa"/>
            <w:vAlign w:val="center"/>
          </w:tcPr>
          <w:p w14:paraId="72D938BF" w14:textId="77777777" w:rsidR="00FB0A3C" w:rsidRDefault="005C144B" w:rsidP="005C144B">
            <w:pPr>
              <w:jc w:val="center"/>
              <w:rPr>
                <w:rFonts w:ascii="ＭＳ 明朝" w:hAnsi="ＭＳ 明朝"/>
                <w:sz w:val="16"/>
              </w:rPr>
            </w:pPr>
            <w:r w:rsidRPr="00FB0A3C">
              <w:rPr>
                <w:rFonts w:ascii="ＭＳ 明朝" w:hAnsi="ＭＳ 明朝" w:hint="eastAsia"/>
                <w:sz w:val="16"/>
              </w:rPr>
              <w:t>申請者</w:t>
            </w:r>
          </w:p>
          <w:p w14:paraId="1262E9A8"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971" w:type="dxa"/>
            <w:vAlign w:val="center"/>
          </w:tcPr>
          <w:p w14:paraId="77AA85A7" w14:textId="77777777" w:rsidR="00FB0A3C" w:rsidRDefault="005C144B" w:rsidP="005C144B">
            <w:pPr>
              <w:jc w:val="center"/>
              <w:rPr>
                <w:rFonts w:ascii="ＭＳ 明朝" w:hAnsi="ＭＳ 明朝"/>
                <w:sz w:val="16"/>
              </w:rPr>
            </w:pPr>
            <w:r w:rsidRPr="00FB0A3C">
              <w:rPr>
                <w:rFonts w:ascii="ＭＳ 明朝" w:hAnsi="ＭＳ 明朝" w:hint="eastAsia"/>
                <w:sz w:val="16"/>
              </w:rPr>
              <w:t>村</w:t>
            </w:r>
            <w:r w:rsidRPr="00FB0A3C">
              <w:rPr>
                <w:rFonts w:ascii="ＭＳ 明朝" w:hAnsi="ＭＳ 明朝"/>
                <w:sz w:val="16"/>
              </w:rPr>
              <w:t>担当者</w:t>
            </w:r>
          </w:p>
          <w:p w14:paraId="63D65DA3"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1486" w:type="dxa"/>
            <w:vAlign w:val="center"/>
          </w:tcPr>
          <w:p w14:paraId="31D32DBA" w14:textId="77777777" w:rsidR="005C144B" w:rsidRDefault="005C144B" w:rsidP="005C144B">
            <w:pPr>
              <w:jc w:val="center"/>
              <w:rPr>
                <w:rFonts w:ascii="ＭＳ 明朝" w:hAnsi="ＭＳ 明朝"/>
                <w:sz w:val="20"/>
              </w:rPr>
            </w:pPr>
            <w:r>
              <w:rPr>
                <w:rFonts w:ascii="ＭＳ 明朝" w:hAnsi="ＭＳ 明朝" w:hint="eastAsia"/>
                <w:sz w:val="20"/>
              </w:rPr>
              <w:t>不備理由</w:t>
            </w:r>
          </w:p>
        </w:tc>
      </w:tr>
      <w:tr w:rsidR="005C144B" w14:paraId="73744E2D" w14:textId="77777777" w:rsidTr="00C30325">
        <w:trPr>
          <w:trHeight w:val="1000"/>
        </w:trPr>
        <w:tc>
          <w:tcPr>
            <w:tcW w:w="889" w:type="dxa"/>
            <w:vAlign w:val="center"/>
          </w:tcPr>
          <w:p w14:paraId="1CC44A92" w14:textId="77777777" w:rsidR="005C144B" w:rsidRDefault="00FB0A3C" w:rsidP="005C144B">
            <w:pPr>
              <w:rPr>
                <w:rFonts w:ascii="ＭＳ 明朝" w:hAnsi="ＭＳ 明朝"/>
                <w:sz w:val="20"/>
              </w:rPr>
            </w:pPr>
            <w:r>
              <w:rPr>
                <w:rFonts w:ascii="ＭＳ 明朝" w:hAnsi="ＭＳ 明朝" w:hint="eastAsia"/>
                <w:sz w:val="20"/>
              </w:rPr>
              <w:t>様式１</w:t>
            </w:r>
          </w:p>
        </w:tc>
        <w:tc>
          <w:tcPr>
            <w:tcW w:w="4542" w:type="dxa"/>
            <w:vAlign w:val="center"/>
          </w:tcPr>
          <w:p w14:paraId="316D8C2C" w14:textId="77777777" w:rsidR="00B57AEB" w:rsidRPr="003414BC" w:rsidRDefault="00FB0A3C" w:rsidP="003414BC">
            <w:pPr>
              <w:rPr>
                <w:szCs w:val="24"/>
              </w:rPr>
            </w:pPr>
            <w:r w:rsidRPr="00FB0A3C">
              <w:rPr>
                <w:rFonts w:hint="eastAsia"/>
                <w:szCs w:val="24"/>
              </w:rPr>
              <w:t>一般競争入札参加資格確認申請書</w:t>
            </w:r>
          </w:p>
        </w:tc>
        <w:tc>
          <w:tcPr>
            <w:tcW w:w="972" w:type="dxa"/>
            <w:vAlign w:val="center"/>
          </w:tcPr>
          <w:p w14:paraId="52A73240" w14:textId="77777777" w:rsidR="005C144B" w:rsidRDefault="005C144B" w:rsidP="005C144B">
            <w:pPr>
              <w:rPr>
                <w:rFonts w:ascii="ＭＳ 明朝" w:hAnsi="ＭＳ 明朝"/>
                <w:sz w:val="20"/>
              </w:rPr>
            </w:pPr>
          </w:p>
        </w:tc>
        <w:tc>
          <w:tcPr>
            <w:tcW w:w="971" w:type="dxa"/>
            <w:vAlign w:val="center"/>
          </w:tcPr>
          <w:p w14:paraId="733F98EA" w14:textId="77777777" w:rsidR="005C144B" w:rsidRDefault="005C144B" w:rsidP="005C144B">
            <w:pPr>
              <w:rPr>
                <w:rFonts w:ascii="ＭＳ 明朝" w:hAnsi="ＭＳ 明朝"/>
                <w:sz w:val="20"/>
              </w:rPr>
            </w:pPr>
          </w:p>
        </w:tc>
        <w:tc>
          <w:tcPr>
            <w:tcW w:w="1486" w:type="dxa"/>
            <w:vAlign w:val="center"/>
          </w:tcPr>
          <w:p w14:paraId="69DA36C7" w14:textId="77777777" w:rsidR="005C144B" w:rsidRDefault="005C144B" w:rsidP="005C144B">
            <w:pPr>
              <w:rPr>
                <w:rFonts w:ascii="ＭＳ 明朝" w:hAnsi="ＭＳ 明朝"/>
                <w:sz w:val="20"/>
              </w:rPr>
            </w:pPr>
          </w:p>
        </w:tc>
      </w:tr>
      <w:tr w:rsidR="00FB0A3C" w14:paraId="00746DE9" w14:textId="77777777" w:rsidTr="00C30325">
        <w:trPr>
          <w:trHeight w:val="1000"/>
        </w:trPr>
        <w:tc>
          <w:tcPr>
            <w:tcW w:w="889" w:type="dxa"/>
            <w:vAlign w:val="center"/>
          </w:tcPr>
          <w:p w14:paraId="4FE8050A" w14:textId="77777777" w:rsidR="00FB0A3C" w:rsidRDefault="00FB0A3C" w:rsidP="00E463FC">
            <w:pPr>
              <w:rPr>
                <w:rFonts w:ascii="ＭＳ 明朝" w:hAnsi="ＭＳ 明朝"/>
                <w:sz w:val="20"/>
              </w:rPr>
            </w:pPr>
            <w:r>
              <w:rPr>
                <w:rFonts w:ascii="ＭＳ 明朝" w:hAnsi="ＭＳ 明朝" w:hint="eastAsia"/>
                <w:sz w:val="20"/>
              </w:rPr>
              <w:t>別紙</w:t>
            </w:r>
            <w:r w:rsidR="00E463FC">
              <w:rPr>
                <w:rFonts w:ascii="ＭＳ 明朝" w:hAnsi="ＭＳ 明朝" w:hint="eastAsia"/>
                <w:sz w:val="20"/>
              </w:rPr>
              <w:t>１</w:t>
            </w:r>
          </w:p>
        </w:tc>
        <w:tc>
          <w:tcPr>
            <w:tcW w:w="4542" w:type="dxa"/>
            <w:vAlign w:val="center"/>
          </w:tcPr>
          <w:p w14:paraId="131631AB" w14:textId="77777777" w:rsidR="00FB0A3C" w:rsidRDefault="00FB0A3C" w:rsidP="00A21347">
            <w:pPr>
              <w:rPr>
                <w:rFonts w:ascii="ＭＳ 明朝" w:hAnsi="ＭＳ 明朝"/>
                <w:sz w:val="20"/>
              </w:rPr>
            </w:pPr>
            <w:r w:rsidRPr="00FB0A3C">
              <w:rPr>
                <w:rFonts w:ascii="ＭＳ 明朝" w:hAnsi="ＭＳ 明朝" w:hint="eastAsia"/>
                <w:szCs w:val="24"/>
              </w:rPr>
              <w:t>地方自治法施行令第</w:t>
            </w:r>
            <w:r w:rsidRPr="00FB0A3C">
              <w:rPr>
                <w:rFonts w:ascii="ＭＳ 明朝" w:hAnsi="ＭＳ 明朝" w:cs="Century"/>
                <w:szCs w:val="24"/>
              </w:rPr>
              <w:t xml:space="preserve">167 </w:t>
            </w:r>
            <w:r w:rsidRPr="00FB0A3C">
              <w:rPr>
                <w:rFonts w:ascii="ＭＳ 明朝" w:hAnsi="ＭＳ 明朝" w:hint="eastAsia"/>
                <w:szCs w:val="24"/>
              </w:rPr>
              <w:t>条の</w:t>
            </w:r>
            <w:r w:rsidRPr="00FB0A3C">
              <w:rPr>
                <w:rFonts w:ascii="ＭＳ 明朝" w:hAnsi="ＭＳ 明朝" w:cs="Century"/>
                <w:szCs w:val="24"/>
              </w:rPr>
              <w:t xml:space="preserve">4 </w:t>
            </w:r>
            <w:r w:rsidRPr="00FB0A3C">
              <w:rPr>
                <w:rFonts w:ascii="ＭＳ 明朝" w:hAnsi="ＭＳ 明朝" w:hint="eastAsia"/>
                <w:szCs w:val="24"/>
              </w:rPr>
              <w:t>に規定する事項等への該当の有無を記載した書面</w:t>
            </w:r>
          </w:p>
        </w:tc>
        <w:tc>
          <w:tcPr>
            <w:tcW w:w="972" w:type="dxa"/>
            <w:vAlign w:val="center"/>
          </w:tcPr>
          <w:p w14:paraId="557C2936" w14:textId="77777777" w:rsidR="00FB0A3C" w:rsidRDefault="00FB0A3C" w:rsidP="00A21347">
            <w:pPr>
              <w:rPr>
                <w:rFonts w:ascii="ＭＳ 明朝" w:hAnsi="ＭＳ 明朝"/>
                <w:sz w:val="20"/>
              </w:rPr>
            </w:pPr>
          </w:p>
        </w:tc>
        <w:tc>
          <w:tcPr>
            <w:tcW w:w="971" w:type="dxa"/>
            <w:vAlign w:val="center"/>
          </w:tcPr>
          <w:p w14:paraId="1745F062" w14:textId="77777777" w:rsidR="00FB0A3C" w:rsidRDefault="00FB0A3C" w:rsidP="00A21347">
            <w:pPr>
              <w:rPr>
                <w:rFonts w:ascii="ＭＳ 明朝" w:hAnsi="ＭＳ 明朝"/>
                <w:sz w:val="20"/>
              </w:rPr>
            </w:pPr>
          </w:p>
        </w:tc>
        <w:tc>
          <w:tcPr>
            <w:tcW w:w="1486" w:type="dxa"/>
            <w:vAlign w:val="center"/>
          </w:tcPr>
          <w:p w14:paraId="7123AB6D" w14:textId="77777777" w:rsidR="00FB0A3C" w:rsidRDefault="00FB0A3C" w:rsidP="00A21347">
            <w:pPr>
              <w:rPr>
                <w:rFonts w:ascii="ＭＳ 明朝" w:hAnsi="ＭＳ 明朝"/>
                <w:sz w:val="20"/>
              </w:rPr>
            </w:pPr>
          </w:p>
        </w:tc>
      </w:tr>
      <w:tr w:rsidR="00065EBA" w14:paraId="73F59C43" w14:textId="77777777" w:rsidTr="00837984">
        <w:trPr>
          <w:trHeight w:val="1000"/>
        </w:trPr>
        <w:tc>
          <w:tcPr>
            <w:tcW w:w="889" w:type="dxa"/>
            <w:tcBorders>
              <w:top w:val="single" w:sz="4" w:space="0" w:color="auto"/>
              <w:left w:val="single" w:sz="4" w:space="0" w:color="auto"/>
              <w:bottom w:val="single" w:sz="4" w:space="0" w:color="auto"/>
              <w:right w:val="single" w:sz="4" w:space="0" w:color="auto"/>
            </w:tcBorders>
            <w:vAlign w:val="center"/>
          </w:tcPr>
          <w:p w14:paraId="0055E216" w14:textId="144E6A4D" w:rsidR="00065EBA" w:rsidRDefault="00065EBA" w:rsidP="00065EBA">
            <w:pPr>
              <w:rPr>
                <w:rFonts w:ascii="ＭＳ 明朝" w:hAnsi="ＭＳ 明朝"/>
                <w:sz w:val="20"/>
              </w:rPr>
            </w:pPr>
            <w:r>
              <w:rPr>
                <w:rFonts w:ascii="ＭＳ 明朝" w:hAnsi="ＭＳ 明朝" w:hint="eastAsia"/>
                <w:sz w:val="20"/>
              </w:rPr>
              <w:t>別紙２</w:t>
            </w:r>
          </w:p>
        </w:tc>
        <w:tc>
          <w:tcPr>
            <w:tcW w:w="4542" w:type="dxa"/>
            <w:tcBorders>
              <w:top w:val="single" w:sz="4" w:space="0" w:color="auto"/>
              <w:left w:val="single" w:sz="4" w:space="0" w:color="auto"/>
              <w:bottom w:val="single" w:sz="4" w:space="0" w:color="auto"/>
              <w:right w:val="single" w:sz="4" w:space="0" w:color="auto"/>
            </w:tcBorders>
            <w:vAlign w:val="center"/>
          </w:tcPr>
          <w:p w14:paraId="1F50C4FF" w14:textId="77777777" w:rsidR="00065EBA" w:rsidRDefault="00065EBA" w:rsidP="00065EBA">
            <w:pPr>
              <w:rPr>
                <w:rFonts w:ascii="ＭＳ 明朝" w:hAnsi="ＭＳ 明朝"/>
              </w:rPr>
            </w:pPr>
            <w:r>
              <w:rPr>
                <w:rFonts w:ascii="ＭＳ 明朝" w:hAnsi="ＭＳ 明朝" w:hint="eastAsia"/>
              </w:rPr>
              <w:t>企業の同種業務の実績等報告書</w:t>
            </w:r>
          </w:p>
          <w:p w14:paraId="79CF1BA3" w14:textId="78A226E0" w:rsidR="00065EBA" w:rsidRDefault="00065EBA" w:rsidP="00065EBA">
            <w:pPr>
              <w:rPr>
                <w:szCs w:val="24"/>
              </w:rPr>
            </w:pPr>
            <w:r>
              <w:rPr>
                <w:rFonts w:hint="eastAsia"/>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19643E85" w14:textId="77777777" w:rsidR="00065EBA" w:rsidRDefault="00065EBA" w:rsidP="00065EBA">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5BF3162" w14:textId="77777777" w:rsidR="00065EBA" w:rsidRDefault="00065EBA" w:rsidP="00065EBA">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2D657DE" w14:textId="77777777" w:rsidR="00065EBA" w:rsidRDefault="00065EBA" w:rsidP="00065EBA">
            <w:pPr>
              <w:rPr>
                <w:rFonts w:ascii="ＭＳ 明朝" w:hAnsi="ＭＳ 明朝"/>
                <w:sz w:val="20"/>
              </w:rPr>
            </w:pPr>
          </w:p>
        </w:tc>
      </w:tr>
      <w:tr w:rsidR="00FB0A3C" w14:paraId="49B0FC85" w14:textId="77777777" w:rsidTr="00C30325">
        <w:trPr>
          <w:trHeight w:val="1000"/>
        </w:trPr>
        <w:tc>
          <w:tcPr>
            <w:tcW w:w="889" w:type="dxa"/>
            <w:vAlign w:val="center"/>
          </w:tcPr>
          <w:p w14:paraId="1CBE8F1E" w14:textId="379982B9" w:rsidR="00FB0A3C" w:rsidRDefault="00FB0A3C" w:rsidP="00E463FC">
            <w:pPr>
              <w:rPr>
                <w:rFonts w:ascii="ＭＳ 明朝" w:hAnsi="ＭＳ 明朝"/>
                <w:sz w:val="20"/>
              </w:rPr>
            </w:pPr>
            <w:r>
              <w:rPr>
                <w:rFonts w:ascii="ＭＳ 明朝" w:hAnsi="ＭＳ 明朝" w:hint="eastAsia"/>
                <w:sz w:val="20"/>
              </w:rPr>
              <w:t>別紙</w:t>
            </w:r>
            <w:r w:rsidR="00065EBA">
              <w:rPr>
                <w:rFonts w:ascii="ＭＳ 明朝" w:hAnsi="ＭＳ 明朝" w:hint="eastAsia"/>
                <w:sz w:val="20"/>
              </w:rPr>
              <w:t>３</w:t>
            </w:r>
          </w:p>
        </w:tc>
        <w:tc>
          <w:tcPr>
            <w:tcW w:w="4542" w:type="dxa"/>
            <w:vAlign w:val="center"/>
          </w:tcPr>
          <w:p w14:paraId="5585223A" w14:textId="77777777" w:rsidR="00FB0A3C" w:rsidRDefault="003565DA" w:rsidP="00C30325">
            <w:pPr>
              <w:rPr>
                <w:rFonts w:ascii="ＭＳ 明朝" w:hAnsi="ＭＳ 明朝"/>
                <w:sz w:val="20"/>
              </w:rPr>
            </w:pPr>
            <w:r>
              <w:rPr>
                <w:rFonts w:hint="eastAsia"/>
                <w:szCs w:val="24"/>
              </w:rPr>
              <w:t>一般</w:t>
            </w:r>
            <w:r w:rsidR="00FB0A3C" w:rsidRPr="00390F4D">
              <w:rPr>
                <w:rFonts w:hint="eastAsia"/>
                <w:szCs w:val="24"/>
              </w:rPr>
              <w:t>競争入札参加資格確認申請書</w:t>
            </w:r>
            <w:r w:rsidR="00C30325">
              <w:rPr>
                <w:rFonts w:hint="eastAsia"/>
                <w:szCs w:val="24"/>
              </w:rPr>
              <w:t>ﾁｪｯｸﾘｽﾄ</w:t>
            </w:r>
          </w:p>
        </w:tc>
        <w:tc>
          <w:tcPr>
            <w:tcW w:w="972" w:type="dxa"/>
            <w:vAlign w:val="center"/>
          </w:tcPr>
          <w:p w14:paraId="6F7EEAFA" w14:textId="77777777" w:rsidR="00FB0A3C" w:rsidRDefault="00FB0A3C" w:rsidP="00FB0A3C">
            <w:pPr>
              <w:rPr>
                <w:rFonts w:ascii="ＭＳ 明朝" w:hAnsi="ＭＳ 明朝"/>
                <w:sz w:val="20"/>
              </w:rPr>
            </w:pPr>
          </w:p>
        </w:tc>
        <w:tc>
          <w:tcPr>
            <w:tcW w:w="971" w:type="dxa"/>
            <w:vAlign w:val="center"/>
          </w:tcPr>
          <w:p w14:paraId="730965D7" w14:textId="77777777" w:rsidR="00FB0A3C" w:rsidRDefault="00FB0A3C" w:rsidP="00FB0A3C">
            <w:pPr>
              <w:rPr>
                <w:rFonts w:ascii="ＭＳ 明朝" w:hAnsi="ＭＳ 明朝"/>
                <w:sz w:val="20"/>
              </w:rPr>
            </w:pPr>
          </w:p>
        </w:tc>
        <w:tc>
          <w:tcPr>
            <w:tcW w:w="1486" w:type="dxa"/>
            <w:vAlign w:val="center"/>
          </w:tcPr>
          <w:p w14:paraId="4A94CE09" w14:textId="77777777" w:rsidR="00FB0A3C" w:rsidRDefault="00FB0A3C" w:rsidP="00FB0A3C">
            <w:pPr>
              <w:rPr>
                <w:rFonts w:ascii="ＭＳ 明朝" w:hAnsi="ＭＳ 明朝"/>
                <w:sz w:val="20"/>
              </w:rPr>
            </w:pPr>
          </w:p>
        </w:tc>
      </w:tr>
    </w:tbl>
    <w:p w14:paraId="25D45E93" w14:textId="77777777" w:rsidR="005C144B" w:rsidRDefault="005C144B" w:rsidP="00C1525F">
      <w:pPr>
        <w:ind w:left="200" w:hangingChars="100" w:hanging="200"/>
        <w:rPr>
          <w:rFonts w:ascii="ＭＳ 明朝" w:hAnsi="ＭＳ 明朝"/>
          <w:sz w:val="20"/>
        </w:rPr>
      </w:pPr>
    </w:p>
    <w:p w14:paraId="5F3CE23A" w14:textId="77777777" w:rsidR="00FB0A3C" w:rsidRPr="005C144B" w:rsidRDefault="00FB0A3C" w:rsidP="00FB0A3C">
      <w:pPr>
        <w:ind w:left="200" w:hangingChars="100" w:hanging="200"/>
        <w:rPr>
          <w:rFonts w:ascii="ＭＳ 明朝" w:hAnsi="ＭＳ 明朝"/>
          <w:sz w:val="20"/>
        </w:rPr>
      </w:pPr>
    </w:p>
    <w:sectPr w:rsidR="00FB0A3C" w:rsidRPr="005C144B"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D55D" w14:textId="77777777" w:rsidR="00D94802" w:rsidRDefault="00D94802" w:rsidP="007C5409">
      <w:r>
        <w:separator/>
      </w:r>
    </w:p>
  </w:endnote>
  <w:endnote w:type="continuationSeparator" w:id="0">
    <w:p w14:paraId="3A8C97A0" w14:textId="77777777" w:rsidR="00D94802" w:rsidRDefault="00D94802"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FA715" w14:textId="77777777" w:rsidR="00D94802" w:rsidRDefault="00D94802" w:rsidP="007C5409">
      <w:r>
        <w:separator/>
      </w:r>
    </w:p>
  </w:footnote>
  <w:footnote w:type="continuationSeparator" w:id="0">
    <w:p w14:paraId="62DE0BA5" w14:textId="77777777" w:rsidR="00D94802" w:rsidRDefault="00D94802"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480F34EA"/>
    <w:multiLevelType w:val="hybridMultilevel"/>
    <w:tmpl w:val="2CAAFF4E"/>
    <w:lvl w:ilvl="0" w:tplc="42D8C788">
      <w:start w:val="1"/>
      <w:numFmt w:val="bullet"/>
      <w:lvlText w:val="※"/>
      <w:lvlJc w:val="left"/>
      <w:pPr>
        <w:ind w:left="750" w:hanging="360"/>
      </w:pPr>
      <w:rPr>
        <w:rFonts w:ascii="ＭＳ 明朝" w:eastAsia="ＭＳ 明朝" w:hAnsi="ＭＳ 明朝" w:cs="Times New Roman" w:hint="eastAsia"/>
        <w:sz w:val="20"/>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num w:numId="1" w16cid:durableId="1679498207">
    <w:abstractNumId w:val="0"/>
  </w:num>
  <w:num w:numId="2" w16cid:durableId="258607700">
    <w:abstractNumId w:val="1"/>
  </w:num>
  <w:num w:numId="3" w16cid:durableId="38239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41395"/>
    <w:rsid w:val="00065EBA"/>
    <w:rsid w:val="000749D8"/>
    <w:rsid w:val="000946FE"/>
    <w:rsid w:val="000A3331"/>
    <w:rsid w:val="000D1C9E"/>
    <w:rsid w:val="000E06DD"/>
    <w:rsid w:val="00101187"/>
    <w:rsid w:val="00101730"/>
    <w:rsid w:val="001056B6"/>
    <w:rsid w:val="001063BA"/>
    <w:rsid w:val="001271FF"/>
    <w:rsid w:val="00137909"/>
    <w:rsid w:val="0014090C"/>
    <w:rsid w:val="0014668C"/>
    <w:rsid w:val="0017632E"/>
    <w:rsid w:val="00177D89"/>
    <w:rsid w:val="00181851"/>
    <w:rsid w:val="001B4C61"/>
    <w:rsid w:val="001B6E15"/>
    <w:rsid w:val="001E23D5"/>
    <w:rsid w:val="00212189"/>
    <w:rsid w:val="00235C4D"/>
    <w:rsid w:val="00255A4D"/>
    <w:rsid w:val="00261B97"/>
    <w:rsid w:val="00270471"/>
    <w:rsid w:val="00272B64"/>
    <w:rsid w:val="002758E0"/>
    <w:rsid w:val="002B5DEB"/>
    <w:rsid w:val="002C70BC"/>
    <w:rsid w:val="002F115D"/>
    <w:rsid w:val="003101D6"/>
    <w:rsid w:val="00325BFE"/>
    <w:rsid w:val="00326D13"/>
    <w:rsid w:val="003414BC"/>
    <w:rsid w:val="00353C63"/>
    <w:rsid w:val="00354597"/>
    <w:rsid w:val="00355F91"/>
    <w:rsid w:val="003565DA"/>
    <w:rsid w:val="00356BD9"/>
    <w:rsid w:val="00360AC4"/>
    <w:rsid w:val="003619A0"/>
    <w:rsid w:val="00390F4D"/>
    <w:rsid w:val="003B6480"/>
    <w:rsid w:val="003D3F3C"/>
    <w:rsid w:val="003D57E3"/>
    <w:rsid w:val="003E44AC"/>
    <w:rsid w:val="004314DD"/>
    <w:rsid w:val="00431684"/>
    <w:rsid w:val="004347F4"/>
    <w:rsid w:val="0044170F"/>
    <w:rsid w:val="004637BB"/>
    <w:rsid w:val="00464EAC"/>
    <w:rsid w:val="0046608E"/>
    <w:rsid w:val="004A0C7C"/>
    <w:rsid w:val="004A17C3"/>
    <w:rsid w:val="004A76A7"/>
    <w:rsid w:val="004B6BC0"/>
    <w:rsid w:val="004B7400"/>
    <w:rsid w:val="004C3D2B"/>
    <w:rsid w:val="004F3D78"/>
    <w:rsid w:val="004F6D37"/>
    <w:rsid w:val="00514D76"/>
    <w:rsid w:val="00517C63"/>
    <w:rsid w:val="0054258F"/>
    <w:rsid w:val="00555FAA"/>
    <w:rsid w:val="0055637A"/>
    <w:rsid w:val="005844C8"/>
    <w:rsid w:val="005954FF"/>
    <w:rsid w:val="005C144B"/>
    <w:rsid w:val="0061376B"/>
    <w:rsid w:val="00626E81"/>
    <w:rsid w:val="006573E2"/>
    <w:rsid w:val="00667736"/>
    <w:rsid w:val="006704DC"/>
    <w:rsid w:val="006809AA"/>
    <w:rsid w:val="006A10A4"/>
    <w:rsid w:val="006A2C36"/>
    <w:rsid w:val="006D5B5B"/>
    <w:rsid w:val="006F3531"/>
    <w:rsid w:val="007202D7"/>
    <w:rsid w:val="007316CE"/>
    <w:rsid w:val="00735233"/>
    <w:rsid w:val="007467EF"/>
    <w:rsid w:val="007678B2"/>
    <w:rsid w:val="007A37EF"/>
    <w:rsid w:val="007C1947"/>
    <w:rsid w:val="007C5409"/>
    <w:rsid w:val="007E6911"/>
    <w:rsid w:val="007F4735"/>
    <w:rsid w:val="007F5FF7"/>
    <w:rsid w:val="00806AEA"/>
    <w:rsid w:val="0085059A"/>
    <w:rsid w:val="00856311"/>
    <w:rsid w:val="00863BAC"/>
    <w:rsid w:val="00876C3D"/>
    <w:rsid w:val="00893088"/>
    <w:rsid w:val="00897E02"/>
    <w:rsid w:val="008A0767"/>
    <w:rsid w:val="008A4F86"/>
    <w:rsid w:val="008C627B"/>
    <w:rsid w:val="008F02C8"/>
    <w:rsid w:val="00907F1A"/>
    <w:rsid w:val="00930B62"/>
    <w:rsid w:val="00942605"/>
    <w:rsid w:val="00943415"/>
    <w:rsid w:val="00951528"/>
    <w:rsid w:val="00955AE3"/>
    <w:rsid w:val="00967385"/>
    <w:rsid w:val="00982B3A"/>
    <w:rsid w:val="009A17E2"/>
    <w:rsid w:val="009C7536"/>
    <w:rsid w:val="009D0FB0"/>
    <w:rsid w:val="009D59D5"/>
    <w:rsid w:val="009E2360"/>
    <w:rsid w:val="00A05C9E"/>
    <w:rsid w:val="00A1289A"/>
    <w:rsid w:val="00A12A31"/>
    <w:rsid w:val="00A3014B"/>
    <w:rsid w:val="00A60BE0"/>
    <w:rsid w:val="00A645EB"/>
    <w:rsid w:val="00A677BC"/>
    <w:rsid w:val="00A7082D"/>
    <w:rsid w:val="00A8056A"/>
    <w:rsid w:val="00AC2F9C"/>
    <w:rsid w:val="00AC6AC8"/>
    <w:rsid w:val="00AF269E"/>
    <w:rsid w:val="00AF3039"/>
    <w:rsid w:val="00B22FD8"/>
    <w:rsid w:val="00B265AF"/>
    <w:rsid w:val="00B57AEB"/>
    <w:rsid w:val="00B60D45"/>
    <w:rsid w:val="00B61AAC"/>
    <w:rsid w:val="00BA15E8"/>
    <w:rsid w:val="00BC253B"/>
    <w:rsid w:val="00BD2B90"/>
    <w:rsid w:val="00BD3BB9"/>
    <w:rsid w:val="00BD7821"/>
    <w:rsid w:val="00BF0986"/>
    <w:rsid w:val="00BF5CE5"/>
    <w:rsid w:val="00BF621C"/>
    <w:rsid w:val="00C0263F"/>
    <w:rsid w:val="00C1525F"/>
    <w:rsid w:val="00C30325"/>
    <w:rsid w:val="00C3564E"/>
    <w:rsid w:val="00C55EBE"/>
    <w:rsid w:val="00C619F1"/>
    <w:rsid w:val="00C64A27"/>
    <w:rsid w:val="00C666F6"/>
    <w:rsid w:val="00C75692"/>
    <w:rsid w:val="00C80BD1"/>
    <w:rsid w:val="00CA002A"/>
    <w:rsid w:val="00CD246B"/>
    <w:rsid w:val="00D0623C"/>
    <w:rsid w:val="00D11EDC"/>
    <w:rsid w:val="00D30EF6"/>
    <w:rsid w:val="00D35F2C"/>
    <w:rsid w:val="00D56559"/>
    <w:rsid w:val="00D65B7D"/>
    <w:rsid w:val="00D94802"/>
    <w:rsid w:val="00DB7514"/>
    <w:rsid w:val="00DE5044"/>
    <w:rsid w:val="00DF09F5"/>
    <w:rsid w:val="00DF1047"/>
    <w:rsid w:val="00DF4A21"/>
    <w:rsid w:val="00E050F1"/>
    <w:rsid w:val="00E05393"/>
    <w:rsid w:val="00E334B5"/>
    <w:rsid w:val="00E463FC"/>
    <w:rsid w:val="00E61121"/>
    <w:rsid w:val="00E76ADF"/>
    <w:rsid w:val="00EA5A73"/>
    <w:rsid w:val="00ED0ACC"/>
    <w:rsid w:val="00EE70BB"/>
    <w:rsid w:val="00EF1DD6"/>
    <w:rsid w:val="00EF7477"/>
    <w:rsid w:val="00F0594E"/>
    <w:rsid w:val="00F269DE"/>
    <w:rsid w:val="00F27C6B"/>
    <w:rsid w:val="00F311AC"/>
    <w:rsid w:val="00F32E81"/>
    <w:rsid w:val="00F362D8"/>
    <w:rsid w:val="00F366EB"/>
    <w:rsid w:val="00F3718C"/>
    <w:rsid w:val="00F42540"/>
    <w:rsid w:val="00F631A0"/>
    <w:rsid w:val="00F70845"/>
    <w:rsid w:val="00F93893"/>
    <w:rsid w:val="00FB0A3C"/>
    <w:rsid w:val="00FC0DC2"/>
    <w:rsid w:val="00FD2F0F"/>
    <w:rsid w:val="00FD5E9D"/>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2ADC0E3E"/>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7C5409"/>
    <w:pPr>
      <w:tabs>
        <w:tab w:val="center" w:pos="4252"/>
        <w:tab w:val="right" w:pos="8504"/>
      </w:tabs>
      <w:snapToGrid w:val="0"/>
    </w:pPr>
  </w:style>
  <w:style w:type="character" w:customStyle="1" w:styleId="a6">
    <w:name w:val="ヘッダー (文字)"/>
    <w:link w:val="a5"/>
    <w:rsid w:val="007C5409"/>
    <w:rPr>
      <w:kern w:val="2"/>
      <w:sz w:val="22"/>
    </w:rPr>
  </w:style>
  <w:style w:type="paragraph" w:styleId="a7">
    <w:name w:val="footer"/>
    <w:basedOn w:val="a"/>
    <w:link w:val="a8"/>
    <w:rsid w:val="007C5409"/>
    <w:pPr>
      <w:tabs>
        <w:tab w:val="center" w:pos="4252"/>
        <w:tab w:val="right" w:pos="8504"/>
      </w:tabs>
      <w:snapToGrid w:val="0"/>
    </w:pPr>
  </w:style>
  <w:style w:type="character" w:customStyle="1" w:styleId="a8">
    <w:name w:val="フッター (文字)"/>
    <w:link w:val="a7"/>
    <w:rsid w:val="007C5409"/>
    <w:rPr>
      <w:kern w:val="2"/>
      <w:sz w:val="22"/>
    </w:rPr>
  </w:style>
  <w:style w:type="table" w:styleId="a9">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b">
    <w:name w:val="Title"/>
    <w:basedOn w:val="a"/>
    <w:next w:val="a"/>
    <w:link w:val="ac"/>
    <w:uiPriority w:val="10"/>
    <w:qFormat/>
    <w:rsid w:val="00390F4D"/>
    <w:pPr>
      <w:spacing w:before="240" w:after="120"/>
      <w:jc w:val="center"/>
      <w:outlineLvl w:val="0"/>
    </w:pPr>
    <w:rPr>
      <w:rFonts w:ascii="Arial" w:eastAsia="ＭＳ ゴシック" w:hAnsi="Arial"/>
      <w:sz w:val="32"/>
      <w:szCs w:val="32"/>
    </w:rPr>
  </w:style>
  <w:style w:type="character" w:customStyle="1" w:styleId="ac">
    <w:name w:val="表題 (文字)"/>
    <w:basedOn w:val="a0"/>
    <w:link w:val="ab"/>
    <w:uiPriority w:val="10"/>
    <w:rsid w:val="00390F4D"/>
    <w:rPr>
      <w:rFonts w:ascii="Arial" w:eastAsia="ＭＳ ゴシック" w:hAnsi="Arial"/>
      <w:kern w:val="2"/>
      <w:sz w:val="32"/>
      <w:szCs w:val="32"/>
    </w:rPr>
  </w:style>
  <w:style w:type="paragraph" w:styleId="ad">
    <w:name w:val="Balloon Text"/>
    <w:basedOn w:val="a"/>
    <w:link w:val="ae"/>
    <w:rsid w:val="00B22FD8"/>
    <w:rPr>
      <w:rFonts w:asciiTheme="majorHAnsi" w:eastAsiaTheme="majorEastAsia" w:hAnsiTheme="majorHAnsi" w:cstheme="majorBidi"/>
      <w:sz w:val="18"/>
      <w:szCs w:val="18"/>
    </w:rPr>
  </w:style>
  <w:style w:type="character" w:customStyle="1" w:styleId="ae">
    <w:name w:val="吹き出し (文字)"/>
    <w:basedOn w:val="a0"/>
    <w:link w:val="ad"/>
    <w:rsid w:val="00B22FD8"/>
    <w:rPr>
      <w:rFonts w:asciiTheme="majorHAnsi" w:eastAsiaTheme="majorEastAsia" w:hAnsiTheme="majorHAnsi" w:cstheme="majorBidi"/>
      <w:kern w:val="2"/>
      <w:sz w:val="18"/>
      <w:szCs w:val="18"/>
    </w:rPr>
  </w:style>
  <w:style w:type="paragraph" w:styleId="af">
    <w:name w:val="List Paragraph"/>
    <w:basedOn w:val="a"/>
    <w:uiPriority w:val="34"/>
    <w:qFormat/>
    <w:rsid w:val="000946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2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A6E5E-DA86-4934-907F-52CB7850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1332</Words>
  <Characters>359</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KRTJ006</cp:lastModifiedBy>
  <cp:revision>18</cp:revision>
  <cp:lastPrinted>2018-06-29T07:46:00Z</cp:lastPrinted>
  <dcterms:created xsi:type="dcterms:W3CDTF">2018-06-29T02:53:00Z</dcterms:created>
  <dcterms:modified xsi:type="dcterms:W3CDTF">2025-06-15T06:02:00Z</dcterms:modified>
</cp:coreProperties>
</file>